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D9" w:rsidRDefault="00A528D9" w:rsidP="007544FA">
      <w:pPr>
        <w:autoSpaceDE w:val="0"/>
        <w:jc w:val="center"/>
        <w:rPr>
          <w:b/>
        </w:rPr>
      </w:pPr>
    </w:p>
    <w:p w:rsidR="00C01237" w:rsidRDefault="007544FA" w:rsidP="007544FA">
      <w:pPr>
        <w:autoSpaceDE w:val="0"/>
        <w:jc w:val="center"/>
        <w:rPr>
          <w:b/>
        </w:rPr>
      </w:pPr>
      <w:r w:rsidRPr="00C01237">
        <w:rPr>
          <w:b/>
        </w:rPr>
        <w:t>MEGHÍVÓ</w:t>
      </w:r>
      <w:r w:rsidR="00C01237">
        <w:rPr>
          <w:b/>
        </w:rPr>
        <w:t xml:space="preserve"> </w:t>
      </w:r>
    </w:p>
    <w:p w:rsidR="007544FA" w:rsidRPr="00C01237" w:rsidRDefault="00C01237" w:rsidP="007544FA">
      <w:pPr>
        <w:autoSpaceDE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Társulási Tanács ülésére</w:t>
      </w:r>
    </w:p>
    <w:p w:rsidR="007000A8" w:rsidRDefault="007000A8" w:rsidP="007544FA">
      <w:pPr>
        <w:autoSpaceDE w:val="0"/>
        <w:jc w:val="center"/>
        <w:rPr>
          <w:b/>
          <w:i/>
        </w:rPr>
      </w:pPr>
    </w:p>
    <w:p w:rsidR="00A528D9" w:rsidRPr="003C61BD" w:rsidRDefault="00A528D9" w:rsidP="007544FA">
      <w:pPr>
        <w:autoSpaceDE w:val="0"/>
        <w:jc w:val="center"/>
        <w:rPr>
          <w:b/>
          <w:i/>
        </w:rPr>
      </w:pPr>
    </w:p>
    <w:p w:rsidR="007544FA" w:rsidRPr="00C01237" w:rsidRDefault="007544FA" w:rsidP="007544FA">
      <w:pPr>
        <w:autoSpaceDE w:val="0"/>
        <w:jc w:val="center"/>
        <w:rPr>
          <w:b/>
        </w:rPr>
      </w:pPr>
      <w:proofErr w:type="gramStart"/>
      <w:r w:rsidRPr="00C01237">
        <w:rPr>
          <w:b/>
        </w:rPr>
        <w:t>a</w:t>
      </w:r>
      <w:proofErr w:type="gramEnd"/>
      <w:r w:rsidRPr="00C01237">
        <w:rPr>
          <w:b/>
        </w:rPr>
        <w:t xml:space="preserve"> Budakörnyéki Önkormányzati Társulás Társulási Tanácsa rendes ülését</w:t>
      </w:r>
    </w:p>
    <w:p w:rsidR="007544FA" w:rsidRPr="00C01237" w:rsidRDefault="007544FA" w:rsidP="00193EA4">
      <w:pPr>
        <w:autoSpaceDE w:val="0"/>
        <w:jc w:val="center"/>
        <w:rPr>
          <w:b/>
        </w:rPr>
      </w:pPr>
      <w:r w:rsidRPr="00C01237">
        <w:rPr>
          <w:b/>
        </w:rPr>
        <w:t>201</w:t>
      </w:r>
      <w:r w:rsidR="008D4489">
        <w:rPr>
          <w:b/>
        </w:rPr>
        <w:t>6</w:t>
      </w:r>
      <w:r w:rsidRPr="00C01237">
        <w:rPr>
          <w:b/>
        </w:rPr>
        <w:t xml:space="preserve">. </w:t>
      </w:r>
      <w:r w:rsidR="008D4489">
        <w:rPr>
          <w:b/>
        </w:rPr>
        <w:t>február</w:t>
      </w:r>
      <w:r w:rsidR="00AD0CAA">
        <w:rPr>
          <w:b/>
        </w:rPr>
        <w:t xml:space="preserve"> </w:t>
      </w:r>
      <w:r w:rsidR="008D4489">
        <w:rPr>
          <w:b/>
        </w:rPr>
        <w:t>4</w:t>
      </w:r>
      <w:r w:rsidR="00800A5B">
        <w:rPr>
          <w:b/>
        </w:rPr>
        <w:t>-</w:t>
      </w:r>
      <w:r w:rsidR="00AD0CAA">
        <w:rPr>
          <w:b/>
        </w:rPr>
        <w:t>é</w:t>
      </w:r>
      <w:r w:rsidR="00294FC8" w:rsidRPr="00C01237">
        <w:rPr>
          <w:b/>
        </w:rPr>
        <w:t>n (</w:t>
      </w:r>
      <w:r w:rsidR="008D4489">
        <w:rPr>
          <w:b/>
        </w:rPr>
        <w:t>csütörtökön</w:t>
      </w:r>
      <w:r w:rsidRPr="00C01237">
        <w:rPr>
          <w:b/>
        </w:rPr>
        <w:t xml:space="preserve">) </w:t>
      </w:r>
      <w:r w:rsidR="00891BE0" w:rsidRPr="00C01237">
        <w:rPr>
          <w:b/>
        </w:rPr>
        <w:t>09:</w:t>
      </w:r>
      <w:r w:rsidRPr="00C01237">
        <w:rPr>
          <w:b/>
        </w:rPr>
        <w:t>00 órára,</w:t>
      </w:r>
    </w:p>
    <w:p w:rsidR="00A3661D" w:rsidRPr="00C01237" w:rsidRDefault="007544FA" w:rsidP="007544FA">
      <w:pPr>
        <w:autoSpaceDE w:val="0"/>
        <w:jc w:val="center"/>
        <w:rPr>
          <w:b/>
        </w:rPr>
      </w:pPr>
      <w:proofErr w:type="gramStart"/>
      <w:r w:rsidRPr="00C01237">
        <w:rPr>
          <w:b/>
        </w:rPr>
        <w:t>a</w:t>
      </w:r>
      <w:proofErr w:type="gramEnd"/>
      <w:r w:rsidRPr="00C01237">
        <w:rPr>
          <w:b/>
        </w:rPr>
        <w:t xml:space="preserve"> Budakeszi Polgármesteri Hivatal földszinti tanácstermébe</w:t>
      </w:r>
      <w:r w:rsidR="00A3661D" w:rsidRPr="00C01237">
        <w:rPr>
          <w:b/>
        </w:rPr>
        <w:t xml:space="preserve"> </w:t>
      </w:r>
    </w:p>
    <w:p w:rsidR="00A3661D" w:rsidRPr="00C01237" w:rsidRDefault="00A3661D" w:rsidP="00A3661D">
      <w:pPr>
        <w:autoSpaceDE w:val="0"/>
        <w:jc w:val="center"/>
        <w:rPr>
          <w:b/>
        </w:rPr>
      </w:pPr>
      <w:proofErr w:type="gramStart"/>
      <w:r w:rsidRPr="00C01237">
        <w:rPr>
          <w:b/>
        </w:rPr>
        <w:t>a</w:t>
      </w:r>
      <w:proofErr w:type="gramEnd"/>
      <w:r w:rsidRPr="00C01237">
        <w:rPr>
          <w:b/>
        </w:rPr>
        <w:t xml:space="preserve"> következő napirendi pontok tárgyalására összehívom</w:t>
      </w:r>
    </w:p>
    <w:p w:rsidR="00EF7AF3" w:rsidRDefault="00EF7AF3" w:rsidP="007000A8">
      <w:pPr>
        <w:pStyle w:val="Listaszerbekezds"/>
        <w:autoSpaceDE w:val="0"/>
        <w:jc w:val="both"/>
      </w:pPr>
    </w:p>
    <w:p w:rsidR="00A528D9" w:rsidRPr="00EF7AF3" w:rsidRDefault="00A528D9" w:rsidP="007000A8">
      <w:pPr>
        <w:pStyle w:val="Listaszerbekezds"/>
        <w:autoSpaceDE w:val="0"/>
        <w:jc w:val="both"/>
      </w:pPr>
    </w:p>
    <w:p w:rsidR="00A528D9" w:rsidRDefault="00A528D9" w:rsidP="00A528D9">
      <w:pPr>
        <w:pStyle w:val="Listaszerbekezds"/>
        <w:numPr>
          <w:ilvl w:val="0"/>
          <w:numId w:val="8"/>
        </w:numPr>
        <w:autoSpaceDE w:val="0"/>
        <w:jc w:val="both"/>
      </w:pPr>
      <w:r>
        <w:t>Tájékoztatás a települések közötti erdei bicikli utak kialakításáról</w:t>
      </w:r>
    </w:p>
    <w:p w:rsidR="00A528D9" w:rsidRDefault="00A528D9" w:rsidP="00A528D9">
      <w:pPr>
        <w:pStyle w:val="Listaszerbekezds"/>
        <w:autoSpaceDE w:val="0"/>
        <w:jc w:val="both"/>
      </w:pPr>
      <w:r w:rsidRPr="001240A6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A528D9" w:rsidRDefault="00A528D9" w:rsidP="00A528D9">
      <w:pPr>
        <w:pStyle w:val="Listaszerbekezds"/>
        <w:autoSpaceDE w:val="0"/>
        <w:jc w:val="both"/>
      </w:pPr>
      <w:r>
        <w:rPr>
          <w:u w:val="single"/>
        </w:rPr>
        <w:t>Meghívott vendég</w:t>
      </w:r>
      <w:r w:rsidRPr="009A1475">
        <w:t>:</w:t>
      </w:r>
      <w:r>
        <w:t xml:space="preserve"> </w:t>
      </w:r>
      <w:proofErr w:type="spellStart"/>
      <w:r>
        <w:t>Ribiánszky</w:t>
      </w:r>
      <w:proofErr w:type="spellEnd"/>
      <w:r>
        <w:t xml:space="preserve"> Gergely Pilisi Parkerdő </w:t>
      </w:r>
      <w:proofErr w:type="spellStart"/>
      <w:r>
        <w:t>Zrt</w:t>
      </w:r>
      <w:proofErr w:type="spellEnd"/>
    </w:p>
    <w:p w:rsidR="00A528D9" w:rsidRDefault="00A528D9" w:rsidP="00A528D9">
      <w:pPr>
        <w:pStyle w:val="Listaszerbekezds"/>
        <w:autoSpaceDE w:val="0"/>
        <w:jc w:val="both"/>
      </w:pPr>
      <w:r>
        <w:rPr>
          <w:u w:val="single"/>
        </w:rPr>
        <w:t>Tárgyalja</w:t>
      </w:r>
      <w:r w:rsidRPr="009A1475">
        <w:t>:</w:t>
      </w:r>
      <w:r>
        <w:t xml:space="preserve"> KIKB</w:t>
      </w:r>
    </w:p>
    <w:p w:rsidR="00A528D9" w:rsidRDefault="00A528D9" w:rsidP="00A528D9">
      <w:pPr>
        <w:pStyle w:val="Listaszerbekezds"/>
        <w:autoSpaceDE w:val="0"/>
        <w:jc w:val="both"/>
      </w:pPr>
    </w:p>
    <w:p w:rsidR="00984B76" w:rsidRDefault="00984B76" w:rsidP="00984B76">
      <w:pPr>
        <w:pStyle w:val="Listaszerbekezds"/>
        <w:numPr>
          <w:ilvl w:val="0"/>
          <w:numId w:val="8"/>
        </w:numPr>
        <w:autoSpaceDE w:val="0"/>
        <w:jc w:val="both"/>
      </w:pPr>
      <w:r>
        <w:t>Döntés</w:t>
      </w:r>
      <w:r w:rsidRPr="00DD7EC9">
        <w:t xml:space="preserve"> </w:t>
      </w:r>
      <w:r>
        <w:t xml:space="preserve">Tinnye község csatlakozási kérelméről </w:t>
      </w:r>
    </w:p>
    <w:p w:rsidR="00984B76" w:rsidRPr="00EF7AF3" w:rsidRDefault="00984B76" w:rsidP="00984B76">
      <w:pPr>
        <w:pStyle w:val="Listaszerbekezds"/>
        <w:autoSpaceDE w:val="0"/>
        <w:jc w:val="both"/>
      </w:pPr>
      <w:r w:rsidRPr="001240A6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984B76" w:rsidRPr="00FF7CDA" w:rsidRDefault="00984B76" w:rsidP="00984B76">
      <w:pPr>
        <w:pStyle w:val="Listaszerbekezds"/>
        <w:autoSpaceDE w:val="0"/>
        <w:jc w:val="both"/>
      </w:pPr>
      <w:r>
        <w:rPr>
          <w:u w:val="single"/>
        </w:rPr>
        <w:t>Meghívott vendég</w:t>
      </w:r>
      <w:r w:rsidRPr="00FF7CDA">
        <w:t xml:space="preserve">: </w:t>
      </w:r>
      <w:proofErr w:type="spellStart"/>
      <w:r w:rsidRPr="00FF7CDA">
        <w:t>Krix</w:t>
      </w:r>
      <w:proofErr w:type="spellEnd"/>
      <w:r w:rsidRPr="00FF7CDA">
        <w:t xml:space="preserve"> Lajos Tinny</w:t>
      </w:r>
      <w:r>
        <w:t>e</w:t>
      </w:r>
      <w:r w:rsidRPr="00FF7CDA">
        <w:t xml:space="preserve"> polgármestere</w:t>
      </w:r>
    </w:p>
    <w:p w:rsidR="00984B76" w:rsidRDefault="00984B76" w:rsidP="00984B76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</w:p>
    <w:p w:rsidR="00984B76" w:rsidRDefault="00984B76" w:rsidP="00984B76">
      <w:pPr>
        <w:pStyle w:val="Listaszerbekezds"/>
        <w:autoSpaceDE w:val="0"/>
        <w:jc w:val="both"/>
      </w:pPr>
    </w:p>
    <w:p w:rsidR="008D4489" w:rsidRDefault="008D4489" w:rsidP="008D4489">
      <w:pPr>
        <w:pStyle w:val="Listaszerbekezds"/>
        <w:numPr>
          <w:ilvl w:val="0"/>
          <w:numId w:val="8"/>
        </w:numPr>
        <w:autoSpaceDE w:val="0"/>
        <w:jc w:val="both"/>
      </w:pPr>
      <w:r w:rsidRPr="00E61D31">
        <w:t>Döntés a</w:t>
      </w:r>
      <w:r w:rsidRPr="008D4489">
        <w:rPr>
          <w:b/>
        </w:rPr>
        <w:t xml:space="preserve"> </w:t>
      </w:r>
      <w:r w:rsidRPr="00DD7EC9">
        <w:t>Budakörnyéki Önkormányzati Társulás</w:t>
      </w:r>
      <w:r>
        <w:t xml:space="preserve"> 2016. évi költségvetésének elfogadásáról</w:t>
      </w:r>
      <w:bookmarkStart w:id="0" w:name="_GoBack"/>
      <w:bookmarkEnd w:id="0"/>
    </w:p>
    <w:p w:rsidR="008D4489" w:rsidRPr="00EF7AF3" w:rsidRDefault="008D4489" w:rsidP="008D4489">
      <w:pPr>
        <w:pStyle w:val="Listaszerbekezds"/>
        <w:autoSpaceDE w:val="0"/>
        <w:jc w:val="both"/>
      </w:pPr>
      <w:r w:rsidRPr="00AA74C3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8D4489" w:rsidRDefault="008D4489" w:rsidP="008D4489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  <w:r w:rsidR="001F256B">
        <w:t>, SZB</w:t>
      </w:r>
    </w:p>
    <w:p w:rsidR="008D4489" w:rsidRDefault="008D4489" w:rsidP="008D4489">
      <w:pPr>
        <w:pStyle w:val="Listaszerbekezds"/>
        <w:autoSpaceDE w:val="0"/>
        <w:jc w:val="both"/>
      </w:pPr>
    </w:p>
    <w:p w:rsidR="008D4489" w:rsidRDefault="008D4489" w:rsidP="008D4489">
      <w:pPr>
        <w:pStyle w:val="Listaszerbekezds"/>
        <w:numPr>
          <w:ilvl w:val="0"/>
          <w:numId w:val="8"/>
        </w:numPr>
        <w:autoSpaceDE w:val="0"/>
        <w:jc w:val="both"/>
      </w:pPr>
      <w:r>
        <w:t xml:space="preserve">Beszámoló a Budakörnyéki Közterület-felügyelet 2015. évi tevékenységéről </w:t>
      </w:r>
    </w:p>
    <w:p w:rsidR="00FF7CDA" w:rsidRPr="00EF7AF3" w:rsidRDefault="008D4489" w:rsidP="00FF7CDA">
      <w:pPr>
        <w:pStyle w:val="Listaszerbekezds"/>
        <w:autoSpaceDE w:val="0"/>
        <w:jc w:val="both"/>
      </w:pPr>
      <w:r w:rsidRPr="00AA74C3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8D4489" w:rsidRDefault="008D4489" w:rsidP="008D4489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</w:p>
    <w:p w:rsidR="008D4489" w:rsidRDefault="008D4489" w:rsidP="008D4489">
      <w:pPr>
        <w:pStyle w:val="Listaszerbekezds"/>
        <w:autoSpaceDE w:val="0"/>
        <w:jc w:val="both"/>
      </w:pPr>
    </w:p>
    <w:p w:rsidR="001240A6" w:rsidRDefault="001240A6" w:rsidP="001240A6">
      <w:pPr>
        <w:pStyle w:val="Listaszerbekezds"/>
        <w:numPr>
          <w:ilvl w:val="0"/>
          <w:numId w:val="8"/>
        </w:numPr>
        <w:autoSpaceDE w:val="0"/>
        <w:jc w:val="both"/>
      </w:pPr>
      <w:r>
        <w:t xml:space="preserve">Döntés a Társulási Tanács </w:t>
      </w:r>
      <w:r w:rsidR="00A528D9">
        <w:t xml:space="preserve">2016. évi </w:t>
      </w:r>
      <w:r>
        <w:t>munkatervének elfogadásáról</w:t>
      </w:r>
    </w:p>
    <w:p w:rsidR="001240A6" w:rsidRPr="00EF7AF3" w:rsidRDefault="001240A6" w:rsidP="001240A6">
      <w:pPr>
        <w:pStyle w:val="Listaszerbekezds"/>
        <w:autoSpaceDE w:val="0"/>
        <w:jc w:val="both"/>
      </w:pPr>
      <w:r w:rsidRPr="001240A6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1240A6" w:rsidRDefault="001240A6" w:rsidP="001240A6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</w:p>
    <w:p w:rsidR="008D4489" w:rsidRDefault="008D4489" w:rsidP="008D4489">
      <w:pPr>
        <w:pStyle w:val="Listaszerbekezds"/>
        <w:autoSpaceDE w:val="0"/>
        <w:jc w:val="both"/>
      </w:pPr>
    </w:p>
    <w:p w:rsidR="001240A6" w:rsidRDefault="001240A6" w:rsidP="001240A6">
      <w:pPr>
        <w:pStyle w:val="Listaszerbekezds"/>
        <w:numPr>
          <w:ilvl w:val="0"/>
          <w:numId w:val="8"/>
        </w:numPr>
        <w:autoSpaceDE w:val="0"/>
        <w:jc w:val="both"/>
      </w:pPr>
      <w:r>
        <w:t>Döntés a Társulási Tanács közbeszerzési tervének elfogadásáról</w:t>
      </w:r>
    </w:p>
    <w:p w:rsidR="001240A6" w:rsidRPr="00EF7AF3" w:rsidRDefault="001240A6" w:rsidP="001240A6">
      <w:pPr>
        <w:pStyle w:val="Listaszerbekezds"/>
        <w:autoSpaceDE w:val="0"/>
        <w:jc w:val="both"/>
      </w:pPr>
      <w:r w:rsidRPr="001240A6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1240A6" w:rsidRDefault="001240A6" w:rsidP="001240A6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</w:p>
    <w:p w:rsidR="00A528D9" w:rsidRDefault="00A528D9" w:rsidP="00A528D9">
      <w:pPr>
        <w:pStyle w:val="Listaszerbekezds"/>
        <w:autoSpaceDE w:val="0"/>
        <w:jc w:val="both"/>
      </w:pPr>
    </w:p>
    <w:p w:rsidR="008D4489" w:rsidRDefault="008D4489" w:rsidP="008D4489">
      <w:pPr>
        <w:pStyle w:val="Listaszerbekezds"/>
        <w:numPr>
          <w:ilvl w:val="0"/>
          <w:numId w:val="8"/>
        </w:numPr>
        <w:autoSpaceDE w:val="0"/>
        <w:jc w:val="both"/>
      </w:pPr>
      <w:r>
        <w:t>Beszámoló a lejárt határidejű feladatok végrehajtásáról</w:t>
      </w:r>
    </w:p>
    <w:p w:rsidR="008D4489" w:rsidRPr="00EF7AF3" w:rsidRDefault="008D4489" w:rsidP="008D4489">
      <w:pPr>
        <w:pStyle w:val="Listaszerbekezds"/>
        <w:autoSpaceDE w:val="0"/>
        <w:jc w:val="both"/>
      </w:pPr>
      <w:r w:rsidRPr="00AA74C3">
        <w:rPr>
          <w:u w:val="single"/>
        </w:rPr>
        <w:t>Előterjesztő</w:t>
      </w:r>
      <w:r>
        <w:t xml:space="preserve">: </w:t>
      </w:r>
      <w:r w:rsidRPr="00EF7AF3">
        <w:t>dr. Csutoráné dr. Győri Ottilia elnök</w:t>
      </w:r>
    </w:p>
    <w:p w:rsidR="008D4489" w:rsidRDefault="008D4489" w:rsidP="008D4489">
      <w:pPr>
        <w:pStyle w:val="Listaszerbekezds"/>
        <w:autoSpaceDE w:val="0"/>
        <w:jc w:val="both"/>
      </w:pPr>
      <w:r w:rsidRPr="00EF7AF3">
        <w:rPr>
          <w:u w:val="single"/>
        </w:rPr>
        <w:t>Tárgyalja:</w:t>
      </w:r>
      <w:r w:rsidRPr="00EF7AF3">
        <w:t xml:space="preserve"> </w:t>
      </w:r>
      <w:r>
        <w:t>PKB</w:t>
      </w:r>
    </w:p>
    <w:p w:rsidR="007C0344" w:rsidRPr="00EF7AF3" w:rsidRDefault="007C0344" w:rsidP="007544FA">
      <w:pPr>
        <w:autoSpaceDE w:val="0"/>
        <w:jc w:val="both"/>
        <w:rPr>
          <w:b/>
        </w:rPr>
      </w:pPr>
    </w:p>
    <w:p w:rsidR="007544FA" w:rsidRPr="00EF7AF3" w:rsidRDefault="007544FA" w:rsidP="007544FA">
      <w:pPr>
        <w:autoSpaceDE w:val="0"/>
        <w:jc w:val="both"/>
        <w:rPr>
          <w:b/>
        </w:rPr>
      </w:pPr>
      <w:r w:rsidRPr="00EF7AF3">
        <w:rPr>
          <w:b/>
        </w:rPr>
        <w:t>Személyes meg</w:t>
      </w:r>
      <w:r w:rsidR="007000A8" w:rsidRPr="00EF7AF3">
        <w:rPr>
          <w:b/>
        </w:rPr>
        <w:t>jelenésére feltétlenül számítok</w:t>
      </w:r>
      <w:r w:rsidR="005C4316">
        <w:rPr>
          <w:b/>
        </w:rPr>
        <w:t>.</w:t>
      </w:r>
    </w:p>
    <w:p w:rsidR="00A528D9" w:rsidRDefault="00A528D9" w:rsidP="007544FA">
      <w:pPr>
        <w:autoSpaceDE w:val="0"/>
      </w:pPr>
    </w:p>
    <w:p w:rsidR="007544FA" w:rsidRPr="00EF7AF3" w:rsidRDefault="009A1475" w:rsidP="00193EA4">
      <w:pPr>
        <w:autoSpaceDE w:val="0"/>
      </w:pPr>
      <w:r>
        <w:t>Budakeszi, 2016</w:t>
      </w:r>
      <w:r w:rsidR="00294FC8" w:rsidRPr="00EF7AF3">
        <w:t xml:space="preserve">. </w:t>
      </w:r>
      <w:r>
        <w:t>január</w:t>
      </w:r>
      <w:r w:rsidR="007C0344">
        <w:t xml:space="preserve"> </w:t>
      </w:r>
      <w:proofErr w:type="gramStart"/>
      <w:r w:rsidR="007C0344">
        <w:t>„    „</w:t>
      </w:r>
      <w:proofErr w:type="gramEnd"/>
    </w:p>
    <w:p w:rsidR="00116B07" w:rsidRPr="00EF7AF3" w:rsidRDefault="00116B07" w:rsidP="007544FA">
      <w:pPr>
        <w:autoSpaceDE w:val="0"/>
      </w:pPr>
    </w:p>
    <w:p w:rsidR="00C01237" w:rsidRDefault="00C01237" w:rsidP="006738FC">
      <w:pPr>
        <w:autoSpaceDE w:val="0"/>
        <w:ind w:left="4956"/>
        <w:rPr>
          <w:b/>
        </w:rPr>
      </w:pPr>
    </w:p>
    <w:p w:rsidR="006738FC" w:rsidRPr="00EF7AF3" w:rsidRDefault="00FD31B1" w:rsidP="006738FC">
      <w:pPr>
        <w:autoSpaceDE w:val="0"/>
        <w:ind w:left="4956"/>
        <w:rPr>
          <w:b/>
        </w:rPr>
      </w:pPr>
      <w:r w:rsidRPr="00EF7AF3">
        <w:rPr>
          <w:b/>
        </w:rPr>
        <w:t xml:space="preserve">  </w:t>
      </w:r>
      <w:proofErr w:type="gramStart"/>
      <w:r w:rsidR="007544FA" w:rsidRPr="00EF7AF3">
        <w:rPr>
          <w:b/>
        </w:rPr>
        <w:t>dr.</w:t>
      </w:r>
      <w:proofErr w:type="gramEnd"/>
      <w:r w:rsidR="007544FA" w:rsidRPr="00EF7AF3">
        <w:rPr>
          <w:b/>
        </w:rPr>
        <w:t xml:space="preserve"> Csutoráné dr. Győri Ottilia        </w:t>
      </w:r>
      <w:r w:rsidR="006738FC" w:rsidRPr="00EF7AF3">
        <w:rPr>
          <w:b/>
        </w:rPr>
        <w:t xml:space="preserve">  </w:t>
      </w:r>
    </w:p>
    <w:p w:rsidR="003C61BD" w:rsidRDefault="006738FC" w:rsidP="003C61BD">
      <w:pPr>
        <w:autoSpaceDE w:val="0"/>
        <w:ind w:left="4956"/>
        <w:rPr>
          <w:b/>
        </w:rPr>
      </w:pPr>
      <w:r>
        <w:rPr>
          <w:b/>
        </w:rPr>
        <w:t xml:space="preserve">                         </w:t>
      </w:r>
      <w:proofErr w:type="gramStart"/>
      <w:r w:rsidR="003C61BD">
        <w:rPr>
          <w:b/>
        </w:rPr>
        <w:t>elnök</w:t>
      </w:r>
      <w:proofErr w:type="gramEnd"/>
    </w:p>
    <w:sectPr w:rsidR="003C61BD" w:rsidSect="00A528D9">
      <w:headerReference w:type="first" r:id="rId9"/>
      <w:pgSz w:w="11906" w:h="16838"/>
      <w:pgMar w:top="737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CB" w:rsidRDefault="005422CB" w:rsidP="005422CB">
      <w:r>
        <w:separator/>
      </w:r>
    </w:p>
  </w:endnote>
  <w:endnote w:type="continuationSeparator" w:id="0">
    <w:p w:rsidR="005422CB" w:rsidRDefault="005422CB" w:rsidP="0054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CB" w:rsidRDefault="005422CB" w:rsidP="005422CB">
      <w:r>
        <w:separator/>
      </w:r>
    </w:p>
  </w:footnote>
  <w:footnote w:type="continuationSeparator" w:id="0">
    <w:p w:rsidR="005422CB" w:rsidRDefault="005422CB" w:rsidP="0054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7630"/>
    </w:tblGrid>
    <w:tr w:rsidR="00A528D9" w:rsidTr="009F6A4E">
      <w:tc>
        <w:tcPr>
          <w:tcW w:w="1526" w:type="dxa"/>
        </w:tcPr>
        <w:p w:rsidR="00A528D9" w:rsidRDefault="00A528D9" w:rsidP="009F6A4E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1B095CAC" wp14:editId="5134E56F">
                <wp:extent cx="914400" cy="828437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924" cy="829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28D9" w:rsidRPr="002E20F0" w:rsidRDefault="00A528D9" w:rsidP="009F6A4E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A528D9" w:rsidRPr="005422CB" w:rsidRDefault="00A528D9" w:rsidP="009F6A4E">
          <w:pPr>
            <w:tabs>
              <w:tab w:val="left" w:pos="4140"/>
            </w:tabs>
            <w:jc w:val="center"/>
            <w:rPr>
              <w:rFonts w:ascii="Garamond" w:hAnsi="Garamond"/>
              <w:b/>
            </w:rPr>
          </w:pPr>
          <w:r w:rsidRPr="005422CB">
            <w:rPr>
              <w:rFonts w:ascii="Garamond" w:hAnsi="Garamond"/>
              <w:b/>
            </w:rPr>
            <w:t>Budakörnyéki Önkormányzati Társulás</w:t>
          </w:r>
        </w:p>
        <w:p w:rsidR="00A528D9" w:rsidRPr="005422CB" w:rsidRDefault="00A528D9" w:rsidP="009F6A4E">
          <w:pPr>
            <w:tabs>
              <w:tab w:val="left" w:pos="4140"/>
            </w:tabs>
            <w:jc w:val="center"/>
            <w:rPr>
              <w:rFonts w:ascii="Garamond" w:hAnsi="Garamond"/>
              <w:b/>
            </w:rPr>
          </w:pPr>
          <w:r w:rsidRPr="005422CB">
            <w:rPr>
              <w:rFonts w:ascii="Garamond" w:hAnsi="Garamond"/>
              <w:b/>
            </w:rPr>
            <w:t>Elnöke</w:t>
          </w:r>
        </w:p>
        <w:p w:rsidR="00A528D9" w:rsidRPr="005422CB" w:rsidRDefault="00A528D9" w:rsidP="009F6A4E">
          <w:pPr>
            <w:jc w:val="center"/>
            <w:rPr>
              <w:b/>
              <w:sz w:val="20"/>
              <w:szCs w:val="20"/>
            </w:rPr>
          </w:pPr>
          <w:r w:rsidRPr="005422CB">
            <w:rPr>
              <w:rFonts w:ascii="Garamond" w:hAnsi="Garamond"/>
              <w:b/>
              <w:sz w:val="20"/>
              <w:szCs w:val="20"/>
            </w:rPr>
            <w:t>2092 Budakeszi, Fő utca 179.</w:t>
          </w:r>
        </w:p>
      </w:tc>
    </w:tr>
  </w:tbl>
  <w:p w:rsidR="009A1475" w:rsidRDefault="009A14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D"/>
    <w:multiLevelType w:val="hybridMultilevel"/>
    <w:tmpl w:val="27F2C7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E55"/>
    <w:multiLevelType w:val="hybridMultilevel"/>
    <w:tmpl w:val="5740A4EC"/>
    <w:lvl w:ilvl="0" w:tplc="F236B4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F5246"/>
    <w:multiLevelType w:val="hybridMultilevel"/>
    <w:tmpl w:val="3E1AE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469A"/>
    <w:multiLevelType w:val="hybridMultilevel"/>
    <w:tmpl w:val="CD968C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436BC"/>
    <w:multiLevelType w:val="hybridMultilevel"/>
    <w:tmpl w:val="FAF4F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3536A"/>
    <w:multiLevelType w:val="hybridMultilevel"/>
    <w:tmpl w:val="C8307CAC"/>
    <w:lvl w:ilvl="0" w:tplc="2D128E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8672F"/>
    <w:multiLevelType w:val="hybridMultilevel"/>
    <w:tmpl w:val="61FEC658"/>
    <w:lvl w:ilvl="0" w:tplc="D62E61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623AB"/>
    <w:multiLevelType w:val="hybridMultilevel"/>
    <w:tmpl w:val="FE165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FA"/>
    <w:rsid w:val="00034455"/>
    <w:rsid w:val="00074B4E"/>
    <w:rsid w:val="000D5572"/>
    <w:rsid w:val="000E384B"/>
    <w:rsid w:val="00116B07"/>
    <w:rsid w:val="001240A6"/>
    <w:rsid w:val="001350DA"/>
    <w:rsid w:val="00193EA4"/>
    <w:rsid w:val="001C6974"/>
    <w:rsid w:val="001F256B"/>
    <w:rsid w:val="001F2586"/>
    <w:rsid w:val="0020269C"/>
    <w:rsid w:val="00215973"/>
    <w:rsid w:val="0022120D"/>
    <w:rsid w:val="00294FC8"/>
    <w:rsid w:val="002A2CD4"/>
    <w:rsid w:val="00314909"/>
    <w:rsid w:val="00342546"/>
    <w:rsid w:val="0036599C"/>
    <w:rsid w:val="00374434"/>
    <w:rsid w:val="003C61BD"/>
    <w:rsid w:val="003D7B46"/>
    <w:rsid w:val="00420A00"/>
    <w:rsid w:val="0042288E"/>
    <w:rsid w:val="00432BB7"/>
    <w:rsid w:val="00442CB4"/>
    <w:rsid w:val="004703B8"/>
    <w:rsid w:val="004F584B"/>
    <w:rsid w:val="00512921"/>
    <w:rsid w:val="00516E06"/>
    <w:rsid w:val="005422CB"/>
    <w:rsid w:val="005630EC"/>
    <w:rsid w:val="005657AA"/>
    <w:rsid w:val="00582CDB"/>
    <w:rsid w:val="005A1875"/>
    <w:rsid w:val="005B4639"/>
    <w:rsid w:val="005C1870"/>
    <w:rsid w:val="005C4316"/>
    <w:rsid w:val="005E28ED"/>
    <w:rsid w:val="006110B4"/>
    <w:rsid w:val="00616F87"/>
    <w:rsid w:val="00617A9B"/>
    <w:rsid w:val="00625C87"/>
    <w:rsid w:val="006456AD"/>
    <w:rsid w:val="00645F30"/>
    <w:rsid w:val="00655A03"/>
    <w:rsid w:val="006738FC"/>
    <w:rsid w:val="00680A0F"/>
    <w:rsid w:val="006912D0"/>
    <w:rsid w:val="006B5B05"/>
    <w:rsid w:val="007000A8"/>
    <w:rsid w:val="00734323"/>
    <w:rsid w:val="007366A4"/>
    <w:rsid w:val="007544FA"/>
    <w:rsid w:val="007C0344"/>
    <w:rsid w:val="007D6FCB"/>
    <w:rsid w:val="00800A5B"/>
    <w:rsid w:val="00803987"/>
    <w:rsid w:val="008662E6"/>
    <w:rsid w:val="00891BE0"/>
    <w:rsid w:val="008A62B9"/>
    <w:rsid w:val="008D4489"/>
    <w:rsid w:val="00921093"/>
    <w:rsid w:val="00984B76"/>
    <w:rsid w:val="009921EF"/>
    <w:rsid w:val="009949A4"/>
    <w:rsid w:val="009A1475"/>
    <w:rsid w:val="009B7332"/>
    <w:rsid w:val="009D0BCA"/>
    <w:rsid w:val="009F5BA1"/>
    <w:rsid w:val="00A0781F"/>
    <w:rsid w:val="00A3661D"/>
    <w:rsid w:val="00A45B84"/>
    <w:rsid w:val="00A528D9"/>
    <w:rsid w:val="00A6413D"/>
    <w:rsid w:val="00AA1740"/>
    <w:rsid w:val="00AA74C3"/>
    <w:rsid w:val="00AB2021"/>
    <w:rsid w:val="00AD0CAA"/>
    <w:rsid w:val="00AD0EF7"/>
    <w:rsid w:val="00B02FE3"/>
    <w:rsid w:val="00B23EF8"/>
    <w:rsid w:val="00B61BBA"/>
    <w:rsid w:val="00B823D1"/>
    <w:rsid w:val="00BA0B28"/>
    <w:rsid w:val="00C01237"/>
    <w:rsid w:val="00C06750"/>
    <w:rsid w:val="00C14BE8"/>
    <w:rsid w:val="00CA7E39"/>
    <w:rsid w:val="00CC24C5"/>
    <w:rsid w:val="00CD3229"/>
    <w:rsid w:val="00CD5B53"/>
    <w:rsid w:val="00CE64F3"/>
    <w:rsid w:val="00D05C3B"/>
    <w:rsid w:val="00D318DC"/>
    <w:rsid w:val="00D75541"/>
    <w:rsid w:val="00D767FC"/>
    <w:rsid w:val="00DE4EFD"/>
    <w:rsid w:val="00E27EC7"/>
    <w:rsid w:val="00E43E37"/>
    <w:rsid w:val="00E55E18"/>
    <w:rsid w:val="00E67AFD"/>
    <w:rsid w:val="00E72DD1"/>
    <w:rsid w:val="00EC22A5"/>
    <w:rsid w:val="00EC7C15"/>
    <w:rsid w:val="00EF7AF3"/>
    <w:rsid w:val="00F776E9"/>
    <w:rsid w:val="00F82763"/>
    <w:rsid w:val="00FB0199"/>
    <w:rsid w:val="00FD31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44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4FA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30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0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0EC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Nincstrkz">
    <w:name w:val="No Spacing"/>
    <w:qFormat/>
    <w:rsid w:val="001F25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9921EF"/>
  </w:style>
  <w:style w:type="character" w:styleId="Kiemels">
    <w:name w:val="Emphasis"/>
    <w:basedOn w:val="Bekezdsalapbettpusa"/>
    <w:uiPriority w:val="20"/>
    <w:qFormat/>
    <w:rsid w:val="009921EF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542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22CB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table" w:styleId="Rcsostblzat">
    <w:name w:val="Table Grid"/>
    <w:basedOn w:val="Normltblzat"/>
    <w:rsid w:val="0054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44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4FA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30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0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0EC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Nincstrkz">
    <w:name w:val="No Spacing"/>
    <w:qFormat/>
    <w:rsid w:val="001F25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9921EF"/>
  </w:style>
  <w:style w:type="character" w:styleId="Kiemels">
    <w:name w:val="Emphasis"/>
    <w:basedOn w:val="Bekezdsalapbettpusa"/>
    <w:uiPriority w:val="20"/>
    <w:qFormat/>
    <w:rsid w:val="009921EF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542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22CB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table" w:styleId="Rcsostblzat">
    <w:name w:val="Table Grid"/>
    <w:basedOn w:val="Normltblzat"/>
    <w:rsid w:val="0054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C419-9646-498C-B0BA-DBCD7ED5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4</cp:revision>
  <cp:lastPrinted>2016-01-29T10:20:00Z</cp:lastPrinted>
  <dcterms:created xsi:type="dcterms:W3CDTF">2016-01-28T08:36:00Z</dcterms:created>
  <dcterms:modified xsi:type="dcterms:W3CDTF">2016-01-29T11:03:00Z</dcterms:modified>
</cp:coreProperties>
</file>