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D3" w:rsidRPr="00296689" w:rsidRDefault="00792E58" w:rsidP="00296689">
      <w:pPr>
        <w:ind w:left="142"/>
        <w:rPr>
          <w:sz w:val="16"/>
          <w:szCs w:val="16"/>
        </w:rPr>
      </w:pPr>
      <w:bookmarkStart w:id="0" w:name="_GoBack"/>
      <w:bookmarkEnd w:id="0"/>
      <w:r>
        <w:rPr>
          <w:szCs w:val="24"/>
        </w:rPr>
        <w:t xml:space="preserve">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6689" w:rsidRPr="00296689">
        <w:rPr>
          <w:sz w:val="16"/>
          <w:szCs w:val="16"/>
        </w:rPr>
        <w:t>201</w:t>
      </w:r>
      <w:r w:rsidR="00443E1F">
        <w:rPr>
          <w:sz w:val="16"/>
          <w:szCs w:val="16"/>
        </w:rPr>
        <w:t>7</w:t>
      </w:r>
      <w:r w:rsidR="00296689" w:rsidRPr="00296689">
        <w:rPr>
          <w:sz w:val="16"/>
          <w:szCs w:val="16"/>
        </w:rPr>
        <w:t>.ma</w:t>
      </w:r>
      <w:r w:rsidR="00296689">
        <w:rPr>
          <w:sz w:val="16"/>
          <w:szCs w:val="16"/>
        </w:rPr>
        <w:t>radvány melléklet</w:t>
      </w:r>
      <w:r w:rsidRPr="00296689">
        <w:rPr>
          <w:sz w:val="16"/>
          <w:szCs w:val="16"/>
        </w:rPr>
        <w:tab/>
      </w:r>
      <w:r w:rsidR="00D720A6" w:rsidRPr="00296689">
        <w:rPr>
          <w:sz w:val="16"/>
          <w:szCs w:val="16"/>
        </w:rPr>
        <w:t xml:space="preserve">                       </w:t>
      </w:r>
      <w:r w:rsidR="004C288E" w:rsidRPr="00296689">
        <w:rPr>
          <w:sz w:val="16"/>
          <w:szCs w:val="16"/>
        </w:rPr>
        <w:t xml:space="preserve">                                                                </w:t>
      </w:r>
    </w:p>
    <w:p w:rsidR="00D720A6" w:rsidRPr="00C72004" w:rsidRDefault="00C72004" w:rsidP="00C72004">
      <w:pPr>
        <w:spacing w:after="0"/>
        <w:rPr>
          <w:b/>
        </w:rPr>
      </w:pPr>
      <w:r>
        <w:rPr>
          <w:b/>
        </w:rPr>
        <w:t>1.</w:t>
      </w:r>
      <w:r w:rsidRPr="00C72004">
        <w:rPr>
          <w:b/>
        </w:rPr>
        <w:t>Budakörnyéki</w:t>
      </w:r>
      <w:r w:rsidR="00D720A6" w:rsidRPr="00C72004">
        <w:rPr>
          <w:b/>
        </w:rPr>
        <w:t xml:space="preserve"> Önkormányzati Társulás maradvány kimutatása 201</w:t>
      </w:r>
      <w:r w:rsidR="00443E1F">
        <w:rPr>
          <w:b/>
        </w:rPr>
        <w:t>7</w:t>
      </w:r>
      <w:r w:rsidR="00D720A6" w:rsidRPr="00C72004">
        <w:rPr>
          <w:b/>
        </w:rPr>
        <w:t xml:space="preserve">.  </w:t>
      </w:r>
    </w:p>
    <w:p w:rsidR="0082062A" w:rsidRPr="00DA3211" w:rsidRDefault="00DA3211" w:rsidP="00FF6678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16"/>
          <w:szCs w:val="16"/>
        </w:rPr>
        <w:t>adatok</w:t>
      </w:r>
      <w:proofErr w:type="gramEnd"/>
      <w:r>
        <w:rPr>
          <w:sz w:val="16"/>
          <w:szCs w:val="16"/>
        </w:rPr>
        <w:t xml:space="preserve"> forintban</w:t>
      </w: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5807"/>
        <w:gridCol w:w="2835"/>
      </w:tblGrid>
      <w:tr w:rsidR="0082062A" w:rsidTr="0082062A">
        <w:tc>
          <w:tcPr>
            <w:tcW w:w="5807" w:type="dxa"/>
          </w:tcPr>
          <w:p w:rsidR="0082062A" w:rsidRDefault="009222F1" w:rsidP="0082062A">
            <w:pPr>
              <w:ind w:right="-108"/>
            </w:pPr>
            <w:r>
              <w:t>Alaptevékenység költségvetési bevételei</w:t>
            </w:r>
            <w:r w:rsidR="0082062A">
              <w:t xml:space="preserve">                                  </w:t>
            </w:r>
          </w:p>
        </w:tc>
        <w:tc>
          <w:tcPr>
            <w:tcW w:w="2835" w:type="dxa"/>
          </w:tcPr>
          <w:p w:rsidR="0082062A" w:rsidRDefault="00DF659C" w:rsidP="0082062A">
            <w:pPr>
              <w:jc w:val="right"/>
            </w:pPr>
            <w:r w:rsidRPr="00DF659C">
              <w:t>197</w:t>
            </w:r>
            <w:r w:rsidR="007B24C2">
              <w:t> </w:t>
            </w:r>
            <w:r w:rsidRPr="00DF659C">
              <w:t>816</w:t>
            </w:r>
            <w:r w:rsidR="007B24C2">
              <w:t xml:space="preserve"> </w:t>
            </w:r>
            <w:r w:rsidRPr="00DF659C">
              <w:t>320</w:t>
            </w:r>
          </w:p>
        </w:tc>
      </w:tr>
      <w:tr w:rsidR="0082062A" w:rsidTr="0082062A">
        <w:tc>
          <w:tcPr>
            <w:tcW w:w="5807" w:type="dxa"/>
          </w:tcPr>
          <w:p w:rsidR="0082062A" w:rsidRDefault="009222F1" w:rsidP="00FF6678">
            <w:r>
              <w:t>Alaptevékenység költségvetési kiadásai</w:t>
            </w:r>
          </w:p>
        </w:tc>
        <w:tc>
          <w:tcPr>
            <w:tcW w:w="2835" w:type="dxa"/>
          </w:tcPr>
          <w:p w:rsidR="0082062A" w:rsidRDefault="00DF659C" w:rsidP="0082062A">
            <w:pPr>
              <w:jc w:val="right"/>
            </w:pPr>
            <w:r w:rsidRPr="00DF659C">
              <w:t>197</w:t>
            </w:r>
            <w:r w:rsidR="007B24C2">
              <w:t xml:space="preserve"> </w:t>
            </w:r>
            <w:r w:rsidRPr="00DF659C">
              <w:t>644</w:t>
            </w:r>
            <w:r w:rsidR="007B24C2">
              <w:t xml:space="preserve"> </w:t>
            </w:r>
            <w:r w:rsidRPr="00DF659C">
              <w:t>809</w:t>
            </w:r>
          </w:p>
        </w:tc>
      </w:tr>
      <w:tr w:rsidR="0082062A" w:rsidRPr="00990706" w:rsidTr="0082062A">
        <w:tc>
          <w:tcPr>
            <w:tcW w:w="5807" w:type="dxa"/>
          </w:tcPr>
          <w:p w:rsidR="0082062A" w:rsidRDefault="009222F1" w:rsidP="00FF6678">
            <w:r>
              <w:t>Alaptevékenység költségvetési egyenlege:</w:t>
            </w:r>
            <w:r w:rsidR="0082062A">
              <w:t xml:space="preserve">             </w:t>
            </w:r>
          </w:p>
        </w:tc>
        <w:tc>
          <w:tcPr>
            <w:tcW w:w="2835" w:type="dxa"/>
          </w:tcPr>
          <w:p w:rsidR="0082062A" w:rsidRPr="00990706" w:rsidRDefault="00DF659C" w:rsidP="0082062A">
            <w:pPr>
              <w:jc w:val="right"/>
            </w:pPr>
            <w:r w:rsidRPr="00DF659C">
              <w:t>171</w:t>
            </w:r>
            <w:r w:rsidR="007B24C2">
              <w:t xml:space="preserve"> </w:t>
            </w:r>
            <w:r w:rsidRPr="00DF659C">
              <w:t>511</w:t>
            </w:r>
          </w:p>
        </w:tc>
      </w:tr>
      <w:tr w:rsidR="0082062A" w:rsidTr="0082062A">
        <w:tc>
          <w:tcPr>
            <w:tcW w:w="5807" w:type="dxa"/>
          </w:tcPr>
          <w:p w:rsidR="0082062A" w:rsidRDefault="009222F1" w:rsidP="00171351">
            <w:r>
              <w:t>Alaptevékenység finanszírozási bevételei</w:t>
            </w:r>
            <w:r w:rsidR="00990706">
              <w:t xml:space="preserve"> </w:t>
            </w:r>
            <w:r w:rsidRPr="00171351">
              <w:rPr>
                <w:sz w:val="16"/>
                <w:szCs w:val="16"/>
              </w:rPr>
              <w:t>(201</w:t>
            </w:r>
            <w:r w:rsidR="00B64521">
              <w:rPr>
                <w:sz w:val="16"/>
                <w:szCs w:val="16"/>
              </w:rPr>
              <w:t>6</w:t>
            </w:r>
            <w:r w:rsidRPr="00171351">
              <w:rPr>
                <w:sz w:val="16"/>
                <w:szCs w:val="16"/>
              </w:rPr>
              <w:t>.maradvány)</w:t>
            </w:r>
          </w:p>
        </w:tc>
        <w:tc>
          <w:tcPr>
            <w:tcW w:w="2835" w:type="dxa"/>
          </w:tcPr>
          <w:p w:rsidR="0082062A" w:rsidRDefault="00DF659C" w:rsidP="0082062A">
            <w:pPr>
              <w:jc w:val="right"/>
            </w:pPr>
            <w:r w:rsidRPr="00DF659C">
              <w:t>10</w:t>
            </w:r>
            <w:r w:rsidR="007B24C2">
              <w:t xml:space="preserve"> </w:t>
            </w:r>
            <w:r w:rsidRPr="00DF659C">
              <w:t>128</w:t>
            </w:r>
            <w:r w:rsidR="007B24C2">
              <w:t xml:space="preserve"> </w:t>
            </w:r>
            <w:r w:rsidRPr="00DF659C">
              <w:t>015</w:t>
            </w:r>
          </w:p>
        </w:tc>
      </w:tr>
      <w:tr w:rsidR="0082062A" w:rsidRPr="00990706" w:rsidTr="0082062A">
        <w:tc>
          <w:tcPr>
            <w:tcW w:w="5807" w:type="dxa"/>
          </w:tcPr>
          <w:p w:rsidR="0082062A" w:rsidRDefault="009222F1" w:rsidP="00FF6678">
            <w:r>
              <w:t>Alaptevékenység finanszírozási egyenlege</w:t>
            </w:r>
          </w:p>
        </w:tc>
        <w:tc>
          <w:tcPr>
            <w:tcW w:w="2835" w:type="dxa"/>
          </w:tcPr>
          <w:p w:rsidR="0082062A" w:rsidRPr="00990706" w:rsidRDefault="00DF659C" w:rsidP="0082062A">
            <w:pPr>
              <w:jc w:val="right"/>
            </w:pPr>
            <w:r w:rsidRPr="00DF659C">
              <w:t>10</w:t>
            </w:r>
            <w:r w:rsidR="007B24C2">
              <w:t> </w:t>
            </w:r>
            <w:r w:rsidRPr="00DF659C">
              <w:t>128</w:t>
            </w:r>
            <w:r w:rsidR="007B24C2">
              <w:t xml:space="preserve"> </w:t>
            </w:r>
            <w:r w:rsidRPr="00DF659C">
              <w:t>015</w:t>
            </w:r>
          </w:p>
        </w:tc>
      </w:tr>
      <w:tr w:rsidR="0082062A" w:rsidTr="0082062A">
        <w:tc>
          <w:tcPr>
            <w:tcW w:w="5807" w:type="dxa"/>
          </w:tcPr>
          <w:p w:rsidR="0082062A" w:rsidRDefault="009222F1" w:rsidP="00B64521">
            <w:r>
              <w:t xml:space="preserve">Alaptevékenység </w:t>
            </w:r>
            <w:proofErr w:type="gramStart"/>
            <w:r>
              <w:t>maradványa</w:t>
            </w:r>
            <w:r w:rsidR="0082062A">
              <w:t xml:space="preserve">  </w:t>
            </w:r>
            <w:r w:rsidR="00990706">
              <w:t>201</w:t>
            </w:r>
            <w:r w:rsidR="00B64521">
              <w:t>7</w:t>
            </w:r>
            <w:r w:rsidR="00990706">
              <w:t>.</w:t>
            </w:r>
            <w:proofErr w:type="gramEnd"/>
            <w:r w:rsidR="0082062A">
              <w:t xml:space="preserve">                                      </w:t>
            </w:r>
          </w:p>
        </w:tc>
        <w:tc>
          <w:tcPr>
            <w:tcW w:w="2835" w:type="dxa"/>
          </w:tcPr>
          <w:p w:rsidR="0082062A" w:rsidRPr="00990706" w:rsidRDefault="00DF659C" w:rsidP="0082062A">
            <w:pPr>
              <w:jc w:val="right"/>
            </w:pPr>
            <w:r w:rsidRPr="00DF659C">
              <w:t>10</w:t>
            </w:r>
            <w:r w:rsidR="007B24C2">
              <w:t xml:space="preserve"> </w:t>
            </w:r>
            <w:r w:rsidRPr="00DF659C">
              <w:t>299</w:t>
            </w:r>
            <w:r w:rsidR="007B24C2">
              <w:t xml:space="preserve"> </w:t>
            </w:r>
            <w:r w:rsidRPr="00DF659C">
              <w:t>526</w:t>
            </w:r>
          </w:p>
        </w:tc>
      </w:tr>
      <w:tr w:rsidR="0082062A" w:rsidTr="0082062A">
        <w:tc>
          <w:tcPr>
            <w:tcW w:w="5807" w:type="dxa"/>
          </w:tcPr>
          <w:p w:rsidR="0082062A" w:rsidRDefault="009222F1" w:rsidP="00FF6678">
            <w:r>
              <w:t>Összes maradvány:</w:t>
            </w:r>
          </w:p>
        </w:tc>
        <w:tc>
          <w:tcPr>
            <w:tcW w:w="2835" w:type="dxa"/>
          </w:tcPr>
          <w:p w:rsidR="0082062A" w:rsidRPr="00D2147F" w:rsidRDefault="00DF659C" w:rsidP="00D52A90">
            <w:pPr>
              <w:jc w:val="right"/>
              <w:rPr>
                <w:b/>
              </w:rPr>
            </w:pPr>
            <w:r w:rsidRPr="00DF659C">
              <w:rPr>
                <w:b/>
              </w:rPr>
              <w:t>10</w:t>
            </w:r>
            <w:r w:rsidR="007B24C2">
              <w:rPr>
                <w:b/>
              </w:rPr>
              <w:t> </w:t>
            </w:r>
            <w:r w:rsidRPr="00DF659C">
              <w:rPr>
                <w:b/>
              </w:rPr>
              <w:t>299</w:t>
            </w:r>
            <w:r w:rsidR="007B24C2">
              <w:rPr>
                <w:b/>
              </w:rPr>
              <w:t xml:space="preserve"> </w:t>
            </w:r>
            <w:r w:rsidRPr="00DF659C">
              <w:rPr>
                <w:b/>
              </w:rPr>
              <w:t>526</w:t>
            </w:r>
          </w:p>
        </w:tc>
      </w:tr>
      <w:tr w:rsidR="009222F1" w:rsidRPr="00990706" w:rsidTr="0082062A">
        <w:tc>
          <w:tcPr>
            <w:tcW w:w="5807" w:type="dxa"/>
          </w:tcPr>
          <w:p w:rsidR="009222F1" w:rsidRDefault="009222F1" w:rsidP="00FF6678">
            <w:r>
              <w:t>Feladattal terhelt maradvány:</w:t>
            </w:r>
            <w:proofErr w:type="spellStart"/>
            <w:r>
              <w:t>-egyéb</w:t>
            </w:r>
            <w:proofErr w:type="spellEnd"/>
            <w:r>
              <w:t xml:space="preserve"> sajátos elszámolás</w:t>
            </w:r>
          </w:p>
        </w:tc>
        <w:tc>
          <w:tcPr>
            <w:tcW w:w="2835" w:type="dxa"/>
          </w:tcPr>
          <w:p w:rsidR="009222F1" w:rsidRPr="00990706" w:rsidRDefault="00DF659C" w:rsidP="00296689">
            <w:pPr>
              <w:jc w:val="right"/>
            </w:pPr>
            <w:r>
              <w:t>0</w:t>
            </w:r>
          </w:p>
        </w:tc>
      </w:tr>
      <w:tr w:rsidR="0082062A" w:rsidTr="0082062A">
        <w:tc>
          <w:tcPr>
            <w:tcW w:w="5807" w:type="dxa"/>
          </w:tcPr>
          <w:p w:rsidR="0082062A" w:rsidRDefault="009222F1" w:rsidP="00D52A90">
            <w:r>
              <w:t>Szabad maradvány</w:t>
            </w:r>
            <w:r w:rsidR="00D52A90">
              <w:t>:</w:t>
            </w:r>
          </w:p>
        </w:tc>
        <w:tc>
          <w:tcPr>
            <w:tcW w:w="2835" w:type="dxa"/>
          </w:tcPr>
          <w:p w:rsidR="0082062A" w:rsidRPr="0082062A" w:rsidRDefault="00DF659C" w:rsidP="00D52A90">
            <w:pPr>
              <w:jc w:val="right"/>
              <w:rPr>
                <w:b/>
              </w:rPr>
            </w:pPr>
            <w:r w:rsidRPr="00DF659C">
              <w:rPr>
                <w:b/>
              </w:rPr>
              <w:t>10</w:t>
            </w:r>
            <w:r w:rsidR="007B24C2">
              <w:rPr>
                <w:b/>
              </w:rPr>
              <w:t xml:space="preserve"> </w:t>
            </w:r>
            <w:r w:rsidRPr="00DF659C">
              <w:rPr>
                <w:b/>
              </w:rPr>
              <w:t>299</w:t>
            </w:r>
            <w:r w:rsidR="007B24C2">
              <w:rPr>
                <w:b/>
              </w:rPr>
              <w:t xml:space="preserve"> </w:t>
            </w:r>
            <w:r w:rsidRPr="00DF659C">
              <w:rPr>
                <w:b/>
              </w:rPr>
              <w:t>526</w:t>
            </w:r>
          </w:p>
        </w:tc>
      </w:tr>
    </w:tbl>
    <w:p w:rsidR="005868D3" w:rsidRDefault="005868D3" w:rsidP="00FF6678">
      <w:pPr>
        <w:spacing w:after="0"/>
        <w:rPr>
          <w:b/>
        </w:rPr>
      </w:pPr>
    </w:p>
    <w:p w:rsidR="00E375CC" w:rsidRDefault="00E375CC" w:rsidP="00FF6678">
      <w:pPr>
        <w:spacing w:after="0"/>
        <w:rPr>
          <w:b/>
        </w:rPr>
      </w:pPr>
    </w:p>
    <w:p w:rsidR="00FF6678" w:rsidRDefault="00C72004" w:rsidP="00FF6678">
      <w:pPr>
        <w:spacing w:after="0"/>
        <w:rPr>
          <w:b/>
        </w:rPr>
      </w:pPr>
      <w:r>
        <w:rPr>
          <w:b/>
        </w:rPr>
        <w:t>2.</w:t>
      </w:r>
      <w:r w:rsidR="00FF6678" w:rsidRPr="00C1439E">
        <w:rPr>
          <w:b/>
        </w:rPr>
        <w:t xml:space="preserve"> HÍD Szociális és Gyermekjóléti Szolgálat maradvány kimutatása 201</w:t>
      </w:r>
      <w:r w:rsidR="00443E1F">
        <w:rPr>
          <w:b/>
        </w:rPr>
        <w:t>7</w:t>
      </w:r>
      <w:r w:rsidR="00DA3211">
        <w:rPr>
          <w:b/>
        </w:rPr>
        <w:t>.</w:t>
      </w:r>
    </w:p>
    <w:p w:rsidR="0082062A" w:rsidRPr="00DA3211" w:rsidRDefault="00DA3211" w:rsidP="00FF6678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DA3211">
        <w:rPr>
          <w:sz w:val="16"/>
          <w:szCs w:val="16"/>
        </w:rPr>
        <w:t>adatok</w:t>
      </w:r>
      <w:proofErr w:type="gramEnd"/>
      <w:r w:rsidRPr="00DA3211">
        <w:rPr>
          <w:sz w:val="16"/>
          <w:szCs w:val="16"/>
        </w:rPr>
        <w:t xml:space="preserve"> forintban</w:t>
      </w: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5807"/>
        <w:gridCol w:w="2835"/>
      </w:tblGrid>
      <w:tr w:rsidR="00990706" w:rsidTr="00267DB1">
        <w:tc>
          <w:tcPr>
            <w:tcW w:w="5807" w:type="dxa"/>
          </w:tcPr>
          <w:p w:rsidR="00990706" w:rsidRDefault="00990706" w:rsidP="00990706">
            <w:pPr>
              <w:ind w:right="-108"/>
            </w:pPr>
            <w:r>
              <w:t xml:space="preserve">Alaptevékenység költségvetési bevételei                                  </w:t>
            </w:r>
          </w:p>
        </w:tc>
        <w:tc>
          <w:tcPr>
            <w:tcW w:w="2835" w:type="dxa"/>
          </w:tcPr>
          <w:p w:rsidR="00990706" w:rsidRDefault="00DF659C" w:rsidP="00990706">
            <w:pPr>
              <w:jc w:val="right"/>
            </w:pPr>
            <w:r w:rsidRPr="00DF659C">
              <w:t>147</w:t>
            </w:r>
            <w:r>
              <w:t> </w:t>
            </w:r>
            <w:r w:rsidRPr="00DF659C">
              <w:t>544</w:t>
            </w:r>
            <w:r>
              <w:t xml:space="preserve"> </w:t>
            </w:r>
            <w:r w:rsidRPr="00DF659C">
              <w:t>982</w:t>
            </w:r>
          </w:p>
        </w:tc>
      </w:tr>
      <w:tr w:rsidR="00990706" w:rsidRPr="00990706" w:rsidTr="00267DB1">
        <w:tc>
          <w:tcPr>
            <w:tcW w:w="5807" w:type="dxa"/>
          </w:tcPr>
          <w:p w:rsidR="00990706" w:rsidRDefault="00990706" w:rsidP="00990706">
            <w:r>
              <w:t>Alaptevékenység költségvetési kiadásai</w:t>
            </w:r>
          </w:p>
        </w:tc>
        <w:tc>
          <w:tcPr>
            <w:tcW w:w="2835" w:type="dxa"/>
          </w:tcPr>
          <w:p w:rsidR="00990706" w:rsidRPr="00990706" w:rsidRDefault="00DF659C" w:rsidP="00990706">
            <w:pPr>
              <w:jc w:val="right"/>
            </w:pPr>
            <w:r w:rsidRPr="00DF659C">
              <w:t>145</w:t>
            </w:r>
            <w:r>
              <w:t xml:space="preserve"> </w:t>
            </w:r>
            <w:r w:rsidRPr="00DF659C">
              <w:t>741</w:t>
            </w:r>
            <w:r>
              <w:t xml:space="preserve"> </w:t>
            </w:r>
            <w:r w:rsidRPr="00DF659C">
              <w:t>753</w:t>
            </w:r>
          </w:p>
        </w:tc>
      </w:tr>
      <w:tr w:rsidR="00990706" w:rsidRPr="00990706" w:rsidTr="00267DB1">
        <w:tc>
          <w:tcPr>
            <w:tcW w:w="5807" w:type="dxa"/>
          </w:tcPr>
          <w:p w:rsidR="00990706" w:rsidRDefault="00990706" w:rsidP="00990706">
            <w:r>
              <w:t xml:space="preserve">Alaptevékenység költségvetési egyenlege:             </w:t>
            </w:r>
          </w:p>
        </w:tc>
        <w:tc>
          <w:tcPr>
            <w:tcW w:w="2835" w:type="dxa"/>
          </w:tcPr>
          <w:p w:rsidR="00990706" w:rsidRPr="00990706" w:rsidRDefault="00DF659C" w:rsidP="00990706">
            <w:pPr>
              <w:jc w:val="right"/>
            </w:pPr>
            <w:r w:rsidRPr="00DF659C">
              <w:t>1</w:t>
            </w:r>
            <w:r>
              <w:t> </w:t>
            </w:r>
            <w:r w:rsidRPr="00DF659C">
              <w:t>803</w:t>
            </w:r>
            <w:r>
              <w:t xml:space="preserve"> </w:t>
            </w:r>
            <w:r w:rsidRPr="00DF659C">
              <w:t>229</w:t>
            </w:r>
          </w:p>
        </w:tc>
      </w:tr>
      <w:tr w:rsidR="00990706" w:rsidTr="00267DB1">
        <w:tc>
          <w:tcPr>
            <w:tcW w:w="5807" w:type="dxa"/>
          </w:tcPr>
          <w:p w:rsidR="00990706" w:rsidRDefault="00990706" w:rsidP="00B64521">
            <w:r>
              <w:t xml:space="preserve">Alaptevékenység finanszírozási </w:t>
            </w:r>
            <w:proofErr w:type="gramStart"/>
            <w:r>
              <w:t>bevételei</w:t>
            </w:r>
            <w:r w:rsidRPr="00171351">
              <w:rPr>
                <w:sz w:val="16"/>
                <w:szCs w:val="16"/>
              </w:rPr>
              <w:t>( 201</w:t>
            </w:r>
            <w:r w:rsidR="00B64521">
              <w:rPr>
                <w:sz w:val="16"/>
                <w:szCs w:val="16"/>
              </w:rPr>
              <w:t>6</w:t>
            </w:r>
            <w:r w:rsidRPr="00171351">
              <w:rPr>
                <w:sz w:val="16"/>
                <w:szCs w:val="16"/>
              </w:rPr>
              <w:t>.</w:t>
            </w:r>
            <w:proofErr w:type="gramEnd"/>
            <w:r w:rsidRPr="00171351">
              <w:rPr>
                <w:sz w:val="16"/>
                <w:szCs w:val="16"/>
              </w:rPr>
              <w:t>maradvány)</w:t>
            </w:r>
          </w:p>
        </w:tc>
        <w:tc>
          <w:tcPr>
            <w:tcW w:w="2835" w:type="dxa"/>
          </w:tcPr>
          <w:p w:rsidR="00990706" w:rsidRDefault="00DF659C" w:rsidP="00990706">
            <w:pPr>
              <w:jc w:val="right"/>
            </w:pPr>
            <w:r w:rsidRPr="00DF659C">
              <w:t>136</w:t>
            </w:r>
          </w:p>
        </w:tc>
      </w:tr>
      <w:tr w:rsidR="00990706" w:rsidRPr="0082062A" w:rsidTr="00267DB1">
        <w:tc>
          <w:tcPr>
            <w:tcW w:w="5807" w:type="dxa"/>
          </w:tcPr>
          <w:p w:rsidR="00990706" w:rsidRDefault="00990706" w:rsidP="00990706">
            <w:r>
              <w:t>Alaptevékenység finanszírozási egyenlege</w:t>
            </w:r>
          </w:p>
        </w:tc>
        <w:tc>
          <w:tcPr>
            <w:tcW w:w="2835" w:type="dxa"/>
          </w:tcPr>
          <w:p w:rsidR="00990706" w:rsidRPr="00990706" w:rsidRDefault="00DF659C" w:rsidP="00990706">
            <w:pPr>
              <w:jc w:val="right"/>
            </w:pPr>
            <w:r w:rsidRPr="00DF659C">
              <w:t>136</w:t>
            </w:r>
          </w:p>
        </w:tc>
      </w:tr>
      <w:tr w:rsidR="00990706" w:rsidTr="00267DB1">
        <w:tc>
          <w:tcPr>
            <w:tcW w:w="5807" w:type="dxa"/>
          </w:tcPr>
          <w:p w:rsidR="00990706" w:rsidRDefault="00990706" w:rsidP="00B64521">
            <w:r>
              <w:t xml:space="preserve">Alaptevékenység </w:t>
            </w:r>
            <w:proofErr w:type="gramStart"/>
            <w:r>
              <w:t>maradványa  201</w:t>
            </w:r>
            <w:r w:rsidR="00B64521">
              <w:t>7</w:t>
            </w:r>
            <w:r>
              <w:t>.</w:t>
            </w:r>
            <w:proofErr w:type="gramEnd"/>
            <w:r>
              <w:t xml:space="preserve">                                      </w:t>
            </w:r>
          </w:p>
        </w:tc>
        <w:tc>
          <w:tcPr>
            <w:tcW w:w="2835" w:type="dxa"/>
          </w:tcPr>
          <w:p w:rsidR="00990706" w:rsidRPr="00990706" w:rsidRDefault="00DF659C" w:rsidP="00990706">
            <w:pPr>
              <w:jc w:val="right"/>
            </w:pPr>
            <w:r w:rsidRPr="00DF659C">
              <w:t>1</w:t>
            </w:r>
            <w:r>
              <w:t xml:space="preserve"> </w:t>
            </w:r>
            <w:r w:rsidRPr="00DF659C">
              <w:t>803</w:t>
            </w:r>
            <w:r>
              <w:t xml:space="preserve"> </w:t>
            </w:r>
            <w:r w:rsidRPr="00DF659C">
              <w:t>365</w:t>
            </w:r>
          </w:p>
        </w:tc>
      </w:tr>
      <w:tr w:rsidR="00990706" w:rsidTr="00267DB1">
        <w:tc>
          <w:tcPr>
            <w:tcW w:w="5807" w:type="dxa"/>
          </w:tcPr>
          <w:p w:rsidR="00990706" w:rsidRDefault="00990706" w:rsidP="00990706">
            <w:r>
              <w:t>Összes maradvány:</w:t>
            </w:r>
          </w:p>
        </w:tc>
        <w:tc>
          <w:tcPr>
            <w:tcW w:w="2835" w:type="dxa"/>
          </w:tcPr>
          <w:p w:rsidR="00990706" w:rsidRPr="00D2147F" w:rsidRDefault="00DF659C" w:rsidP="00990706">
            <w:pPr>
              <w:jc w:val="right"/>
              <w:rPr>
                <w:b/>
              </w:rPr>
            </w:pPr>
            <w:r w:rsidRPr="00DF659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F659C">
              <w:rPr>
                <w:b/>
              </w:rPr>
              <w:t>803</w:t>
            </w:r>
            <w:r>
              <w:rPr>
                <w:b/>
              </w:rPr>
              <w:t xml:space="preserve"> </w:t>
            </w:r>
            <w:r w:rsidRPr="00DF659C">
              <w:rPr>
                <w:b/>
              </w:rPr>
              <w:t>365</w:t>
            </w:r>
          </w:p>
        </w:tc>
      </w:tr>
      <w:tr w:rsidR="00990706" w:rsidRPr="0082062A" w:rsidTr="00267DB1">
        <w:tc>
          <w:tcPr>
            <w:tcW w:w="5807" w:type="dxa"/>
          </w:tcPr>
          <w:p w:rsidR="00990706" w:rsidRDefault="00990706" w:rsidP="00296689">
            <w:r>
              <w:t xml:space="preserve">Feladattal terhelt </w:t>
            </w:r>
            <w:proofErr w:type="gramStart"/>
            <w:r>
              <w:t>maradvány</w:t>
            </w:r>
            <w:r w:rsidR="00296689">
              <w:t>(</w:t>
            </w:r>
            <w:proofErr w:type="gramEnd"/>
            <w:r w:rsidR="00296689">
              <w:t>egyéb sajátos elszámolás)</w:t>
            </w:r>
          </w:p>
        </w:tc>
        <w:tc>
          <w:tcPr>
            <w:tcW w:w="2835" w:type="dxa"/>
          </w:tcPr>
          <w:p w:rsidR="00990706" w:rsidRPr="00E375CC" w:rsidRDefault="00B61456" w:rsidP="00B61456">
            <w:pPr>
              <w:jc w:val="right"/>
            </w:pPr>
            <w:r w:rsidRPr="00DF659C">
              <w:t>1</w:t>
            </w:r>
            <w:r>
              <w:t xml:space="preserve"> </w:t>
            </w:r>
            <w:r w:rsidRPr="00DF659C">
              <w:t>803</w:t>
            </w:r>
            <w:r>
              <w:t xml:space="preserve"> </w:t>
            </w:r>
            <w:r w:rsidRPr="00DF659C">
              <w:t>365</w:t>
            </w:r>
          </w:p>
        </w:tc>
      </w:tr>
      <w:tr w:rsidR="00990706" w:rsidTr="00267DB1">
        <w:tc>
          <w:tcPr>
            <w:tcW w:w="5807" w:type="dxa"/>
          </w:tcPr>
          <w:p w:rsidR="00990706" w:rsidRDefault="00E375CC" w:rsidP="00990706">
            <w:r>
              <w:t>Szabad maradvány:</w:t>
            </w:r>
          </w:p>
        </w:tc>
        <w:tc>
          <w:tcPr>
            <w:tcW w:w="2835" w:type="dxa"/>
          </w:tcPr>
          <w:p w:rsidR="00990706" w:rsidRPr="00AE23BD" w:rsidRDefault="00CF2189" w:rsidP="00990706">
            <w:pPr>
              <w:jc w:val="right"/>
              <w:rPr>
                <w:b/>
              </w:rPr>
            </w:pPr>
            <w:r>
              <w:t>0</w:t>
            </w:r>
          </w:p>
        </w:tc>
      </w:tr>
    </w:tbl>
    <w:p w:rsidR="00C72004" w:rsidRDefault="00C72004" w:rsidP="00FF6678">
      <w:pPr>
        <w:spacing w:after="0"/>
      </w:pPr>
    </w:p>
    <w:p w:rsidR="00C72004" w:rsidRDefault="00C72004" w:rsidP="00FF6678">
      <w:pPr>
        <w:spacing w:after="0"/>
      </w:pPr>
    </w:p>
    <w:p w:rsidR="00AE23BD" w:rsidRDefault="00AE23BD" w:rsidP="00FF6678">
      <w:pPr>
        <w:spacing w:after="0"/>
      </w:pPr>
    </w:p>
    <w:p w:rsidR="00E375CC" w:rsidRDefault="00C72004" w:rsidP="001A48D3">
      <w:pPr>
        <w:spacing w:after="0"/>
        <w:rPr>
          <w:b/>
        </w:rPr>
      </w:pPr>
      <w:r w:rsidRPr="00C72004">
        <w:rPr>
          <w:b/>
        </w:rPr>
        <w:t>3. Budakörnyéki Közterület-felügyelet maradvány kimutatása 201</w:t>
      </w:r>
      <w:r w:rsidR="00443E1F">
        <w:rPr>
          <w:b/>
        </w:rPr>
        <w:t>7</w:t>
      </w:r>
      <w:r w:rsidRPr="00C72004">
        <w:rPr>
          <w:b/>
        </w:rPr>
        <w:t>.</w:t>
      </w:r>
    </w:p>
    <w:p w:rsidR="00E375CC" w:rsidRPr="00DA3211" w:rsidRDefault="00DA3211" w:rsidP="001A48D3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DA3211">
        <w:rPr>
          <w:sz w:val="16"/>
          <w:szCs w:val="16"/>
        </w:rPr>
        <w:t>adatok</w:t>
      </w:r>
      <w:proofErr w:type="gramEnd"/>
      <w:r w:rsidRPr="00DA3211">
        <w:rPr>
          <w:sz w:val="16"/>
          <w:szCs w:val="16"/>
        </w:rPr>
        <w:t xml:space="preserve"> forintban</w:t>
      </w:r>
    </w:p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5807"/>
        <w:gridCol w:w="2835"/>
      </w:tblGrid>
      <w:tr w:rsidR="00962FA4" w:rsidTr="00FE4D25">
        <w:tc>
          <w:tcPr>
            <w:tcW w:w="5807" w:type="dxa"/>
          </w:tcPr>
          <w:p w:rsidR="00962FA4" w:rsidRDefault="00962FA4" w:rsidP="00962FA4">
            <w:pPr>
              <w:ind w:right="-108"/>
            </w:pPr>
            <w:r>
              <w:t xml:space="preserve">Alaptevékenység költségvetési bevételei                                  </w:t>
            </w:r>
          </w:p>
        </w:tc>
        <w:tc>
          <w:tcPr>
            <w:tcW w:w="2835" w:type="dxa"/>
          </w:tcPr>
          <w:p w:rsidR="00962FA4" w:rsidRDefault="00443E1F" w:rsidP="00962FA4">
            <w:pPr>
              <w:jc w:val="right"/>
            </w:pPr>
            <w:r w:rsidRPr="00443E1F">
              <w:t>46</w:t>
            </w:r>
            <w:r>
              <w:t> </w:t>
            </w:r>
            <w:r w:rsidRPr="00443E1F">
              <w:t>759</w:t>
            </w:r>
            <w:r>
              <w:t xml:space="preserve"> </w:t>
            </w:r>
            <w:r w:rsidRPr="00443E1F">
              <w:t>409</w:t>
            </w:r>
          </w:p>
        </w:tc>
      </w:tr>
      <w:tr w:rsidR="00962FA4" w:rsidRPr="00990706" w:rsidTr="00FE4D25">
        <w:tc>
          <w:tcPr>
            <w:tcW w:w="5807" w:type="dxa"/>
          </w:tcPr>
          <w:p w:rsidR="00962FA4" w:rsidRDefault="00962FA4" w:rsidP="00962FA4">
            <w:r>
              <w:t>Alaptevékenység költségvetési kiadásai</w:t>
            </w:r>
          </w:p>
        </w:tc>
        <w:tc>
          <w:tcPr>
            <w:tcW w:w="2835" w:type="dxa"/>
          </w:tcPr>
          <w:p w:rsidR="00962FA4" w:rsidRPr="00990706" w:rsidRDefault="00443E1F" w:rsidP="00962FA4">
            <w:pPr>
              <w:jc w:val="right"/>
            </w:pPr>
            <w:r w:rsidRPr="00443E1F">
              <w:t>45</w:t>
            </w:r>
            <w:r>
              <w:t xml:space="preserve"> </w:t>
            </w:r>
            <w:r w:rsidRPr="00443E1F">
              <w:t>868</w:t>
            </w:r>
            <w:r>
              <w:t xml:space="preserve"> </w:t>
            </w:r>
            <w:r w:rsidRPr="00443E1F">
              <w:t>568</w:t>
            </w:r>
          </w:p>
        </w:tc>
      </w:tr>
      <w:tr w:rsidR="00962FA4" w:rsidRPr="00990706" w:rsidTr="00FE4D25">
        <w:tc>
          <w:tcPr>
            <w:tcW w:w="5807" w:type="dxa"/>
          </w:tcPr>
          <w:p w:rsidR="00962FA4" w:rsidRDefault="00962FA4" w:rsidP="00962FA4">
            <w:r>
              <w:t xml:space="preserve">Alaptevékenység költségvetési egyenlege:             </w:t>
            </w:r>
          </w:p>
        </w:tc>
        <w:tc>
          <w:tcPr>
            <w:tcW w:w="2835" w:type="dxa"/>
          </w:tcPr>
          <w:p w:rsidR="00962FA4" w:rsidRPr="00990706" w:rsidRDefault="00443E1F" w:rsidP="00962FA4">
            <w:pPr>
              <w:jc w:val="right"/>
            </w:pPr>
            <w:r w:rsidRPr="00443E1F">
              <w:t>890</w:t>
            </w:r>
            <w:r>
              <w:t xml:space="preserve"> </w:t>
            </w:r>
            <w:r w:rsidRPr="00443E1F">
              <w:t>841</w:t>
            </w:r>
          </w:p>
        </w:tc>
      </w:tr>
      <w:tr w:rsidR="00962FA4" w:rsidTr="00FE4D25">
        <w:tc>
          <w:tcPr>
            <w:tcW w:w="5807" w:type="dxa"/>
          </w:tcPr>
          <w:p w:rsidR="00962FA4" w:rsidRDefault="00962FA4" w:rsidP="00B64521">
            <w:r>
              <w:t xml:space="preserve">Alaptevékenység finanszírozási </w:t>
            </w:r>
            <w:proofErr w:type="gramStart"/>
            <w:r>
              <w:t>bevételei</w:t>
            </w:r>
            <w:r w:rsidRPr="00171351">
              <w:rPr>
                <w:sz w:val="16"/>
                <w:szCs w:val="16"/>
              </w:rPr>
              <w:t>( 201</w:t>
            </w:r>
            <w:r w:rsidR="00B64521">
              <w:rPr>
                <w:sz w:val="16"/>
                <w:szCs w:val="16"/>
              </w:rPr>
              <w:t>6</w:t>
            </w:r>
            <w:r w:rsidRPr="00171351">
              <w:rPr>
                <w:sz w:val="16"/>
                <w:szCs w:val="16"/>
              </w:rPr>
              <w:t>.</w:t>
            </w:r>
            <w:proofErr w:type="gramEnd"/>
            <w:r w:rsidRPr="00171351">
              <w:rPr>
                <w:sz w:val="16"/>
                <w:szCs w:val="16"/>
              </w:rPr>
              <w:t>maradvány</w:t>
            </w:r>
            <w:r>
              <w:t>)</w:t>
            </w:r>
          </w:p>
        </w:tc>
        <w:tc>
          <w:tcPr>
            <w:tcW w:w="2835" w:type="dxa"/>
          </w:tcPr>
          <w:p w:rsidR="00962FA4" w:rsidRDefault="00443E1F" w:rsidP="00962FA4">
            <w:pPr>
              <w:jc w:val="right"/>
            </w:pPr>
            <w:r w:rsidRPr="00443E1F">
              <w:t>16</w:t>
            </w:r>
            <w:r>
              <w:t xml:space="preserve"> </w:t>
            </w:r>
            <w:r w:rsidRPr="00443E1F">
              <w:t>146</w:t>
            </w:r>
            <w:r>
              <w:t xml:space="preserve"> </w:t>
            </w:r>
            <w:r w:rsidRPr="00443E1F">
              <w:t>474</w:t>
            </w:r>
          </w:p>
        </w:tc>
      </w:tr>
      <w:tr w:rsidR="00962FA4" w:rsidRPr="00990706" w:rsidTr="00FE4D25">
        <w:tc>
          <w:tcPr>
            <w:tcW w:w="5807" w:type="dxa"/>
          </w:tcPr>
          <w:p w:rsidR="00962FA4" w:rsidRDefault="00962FA4" w:rsidP="00962FA4">
            <w:r>
              <w:t>Alaptevékenység finanszírozási egyenlege</w:t>
            </w:r>
          </w:p>
        </w:tc>
        <w:tc>
          <w:tcPr>
            <w:tcW w:w="2835" w:type="dxa"/>
          </w:tcPr>
          <w:p w:rsidR="00962FA4" w:rsidRPr="00990706" w:rsidRDefault="00443E1F" w:rsidP="00962FA4">
            <w:pPr>
              <w:jc w:val="right"/>
            </w:pPr>
            <w:r w:rsidRPr="00443E1F">
              <w:t>16</w:t>
            </w:r>
            <w:r>
              <w:t> </w:t>
            </w:r>
            <w:r w:rsidRPr="00443E1F">
              <w:t>146</w:t>
            </w:r>
            <w:r>
              <w:t xml:space="preserve"> </w:t>
            </w:r>
            <w:r w:rsidRPr="00443E1F">
              <w:t>474</w:t>
            </w:r>
          </w:p>
        </w:tc>
      </w:tr>
      <w:tr w:rsidR="00962FA4" w:rsidRPr="00990706" w:rsidTr="00FE4D25">
        <w:tc>
          <w:tcPr>
            <w:tcW w:w="5807" w:type="dxa"/>
          </w:tcPr>
          <w:p w:rsidR="00962FA4" w:rsidRDefault="00B64521" w:rsidP="00962FA4">
            <w:r>
              <w:t xml:space="preserve">Alaptevékenység </w:t>
            </w:r>
            <w:proofErr w:type="gramStart"/>
            <w:r>
              <w:t>maradványa  2017</w:t>
            </w:r>
            <w:r w:rsidR="00962FA4">
              <w:t>.</w:t>
            </w:r>
            <w:proofErr w:type="gramEnd"/>
            <w:r w:rsidR="00962FA4">
              <w:t xml:space="preserve">                                      </w:t>
            </w:r>
          </w:p>
        </w:tc>
        <w:tc>
          <w:tcPr>
            <w:tcW w:w="2835" w:type="dxa"/>
          </w:tcPr>
          <w:p w:rsidR="00962FA4" w:rsidRPr="00990706" w:rsidRDefault="00443E1F" w:rsidP="00962FA4">
            <w:pPr>
              <w:jc w:val="right"/>
            </w:pPr>
            <w:r w:rsidRPr="00443E1F">
              <w:t>17</w:t>
            </w:r>
            <w:r w:rsidR="007B24C2">
              <w:t xml:space="preserve"> </w:t>
            </w:r>
            <w:r w:rsidRPr="00443E1F">
              <w:t>037</w:t>
            </w:r>
            <w:r w:rsidR="007B24C2">
              <w:t xml:space="preserve"> </w:t>
            </w:r>
            <w:r w:rsidRPr="00443E1F">
              <w:t>315</w:t>
            </w:r>
          </w:p>
        </w:tc>
      </w:tr>
      <w:tr w:rsidR="00962FA4" w:rsidRPr="00D2147F" w:rsidTr="00FE4D25">
        <w:tc>
          <w:tcPr>
            <w:tcW w:w="5807" w:type="dxa"/>
          </w:tcPr>
          <w:p w:rsidR="00962FA4" w:rsidRDefault="00962FA4" w:rsidP="00962FA4">
            <w:r>
              <w:t>Összes maradvány:</w:t>
            </w:r>
          </w:p>
        </w:tc>
        <w:tc>
          <w:tcPr>
            <w:tcW w:w="2835" w:type="dxa"/>
          </w:tcPr>
          <w:p w:rsidR="00962FA4" w:rsidRPr="00D2147F" w:rsidRDefault="00443E1F" w:rsidP="00962FA4">
            <w:pPr>
              <w:jc w:val="right"/>
              <w:rPr>
                <w:b/>
              </w:rPr>
            </w:pPr>
            <w:r w:rsidRPr="00443E1F">
              <w:rPr>
                <w:b/>
              </w:rPr>
              <w:t>17</w:t>
            </w:r>
            <w:r w:rsidR="007B24C2">
              <w:rPr>
                <w:b/>
              </w:rPr>
              <w:t xml:space="preserve"> </w:t>
            </w:r>
            <w:r w:rsidRPr="00443E1F">
              <w:rPr>
                <w:b/>
              </w:rPr>
              <w:t>037</w:t>
            </w:r>
            <w:r w:rsidR="007B24C2">
              <w:rPr>
                <w:b/>
              </w:rPr>
              <w:t xml:space="preserve"> </w:t>
            </w:r>
            <w:r w:rsidRPr="00443E1F">
              <w:rPr>
                <w:b/>
              </w:rPr>
              <w:t>315</w:t>
            </w:r>
          </w:p>
        </w:tc>
      </w:tr>
      <w:tr w:rsidR="00962FA4" w:rsidRPr="00E375CC" w:rsidTr="00FE4D25">
        <w:tc>
          <w:tcPr>
            <w:tcW w:w="5807" w:type="dxa"/>
          </w:tcPr>
          <w:p w:rsidR="00962FA4" w:rsidRDefault="00962FA4" w:rsidP="00962FA4">
            <w:r>
              <w:t>Feladattal terhelt maradvány:</w:t>
            </w:r>
            <w:proofErr w:type="spellStart"/>
            <w:r>
              <w:t>-egyéb</w:t>
            </w:r>
            <w:proofErr w:type="spellEnd"/>
            <w:r>
              <w:t xml:space="preserve"> sajátos elszámolás</w:t>
            </w:r>
          </w:p>
        </w:tc>
        <w:tc>
          <w:tcPr>
            <w:tcW w:w="2835" w:type="dxa"/>
          </w:tcPr>
          <w:p w:rsidR="00962FA4" w:rsidRPr="00E375CC" w:rsidRDefault="00B61456" w:rsidP="00962FA4">
            <w:pPr>
              <w:jc w:val="right"/>
            </w:pPr>
            <w:r>
              <w:t>-364 129</w:t>
            </w:r>
          </w:p>
        </w:tc>
      </w:tr>
      <w:tr w:rsidR="00962FA4" w:rsidRPr="00AE23BD" w:rsidTr="00FE4D25">
        <w:tc>
          <w:tcPr>
            <w:tcW w:w="5807" w:type="dxa"/>
          </w:tcPr>
          <w:p w:rsidR="00962FA4" w:rsidRDefault="00962FA4" w:rsidP="00962FA4">
            <w:r>
              <w:t>-2016.évi bírság bevétel 42/</w:t>
            </w:r>
            <w:proofErr w:type="gramStart"/>
            <w:r>
              <w:t>2015(</w:t>
            </w:r>
            <w:proofErr w:type="gramEnd"/>
            <w:r>
              <w:t xml:space="preserve">X.2.)BÖT határozat alapján </w:t>
            </w:r>
          </w:p>
          <w:p w:rsidR="00962FA4" w:rsidRDefault="00962FA4" w:rsidP="00962FA4">
            <w:r>
              <w:t xml:space="preserve">85%-15% arányban megosztva </w:t>
            </w:r>
          </w:p>
        </w:tc>
        <w:tc>
          <w:tcPr>
            <w:tcW w:w="2835" w:type="dxa"/>
          </w:tcPr>
          <w:p w:rsidR="00962FA4" w:rsidRPr="00E375CC" w:rsidRDefault="007B24C2" w:rsidP="007B24C2">
            <w:pPr>
              <w:jc w:val="right"/>
            </w:pPr>
            <w:r>
              <w:t>-14 984 133</w:t>
            </w:r>
          </w:p>
        </w:tc>
      </w:tr>
      <w:tr w:rsidR="00962FA4" w:rsidRPr="00AE23BD" w:rsidTr="00FE4D25">
        <w:tc>
          <w:tcPr>
            <w:tcW w:w="5807" w:type="dxa"/>
          </w:tcPr>
          <w:p w:rsidR="00962FA4" w:rsidRDefault="00962FA4" w:rsidP="00962FA4">
            <w:r>
              <w:t>Szabad maradvány:</w:t>
            </w:r>
          </w:p>
        </w:tc>
        <w:tc>
          <w:tcPr>
            <w:tcW w:w="2835" w:type="dxa"/>
          </w:tcPr>
          <w:p w:rsidR="00962FA4" w:rsidRPr="00E375CC" w:rsidRDefault="00B61456" w:rsidP="00962FA4">
            <w:pPr>
              <w:jc w:val="right"/>
              <w:rPr>
                <w:b/>
              </w:rPr>
            </w:pPr>
            <w:r>
              <w:rPr>
                <w:b/>
              </w:rPr>
              <w:t>1 689 053</w:t>
            </w:r>
          </w:p>
        </w:tc>
      </w:tr>
    </w:tbl>
    <w:p w:rsidR="001A48D3" w:rsidRDefault="001A48D3" w:rsidP="001A48D3">
      <w:pPr>
        <w:spacing w:after="0"/>
        <w:rPr>
          <w:b/>
        </w:rPr>
      </w:pPr>
    </w:p>
    <w:p w:rsidR="00E375CC" w:rsidRDefault="004C288E" w:rsidP="001A48D3">
      <w:pPr>
        <w:spacing w:after="0"/>
      </w:pPr>
      <w:r>
        <w:rPr>
          <w:b/>
        </w:rPr>
        <w:t>201</w:t>
      </w:r>
      <w:r w:rsidR="0070074B">
        <w:rPr>
          <w:b/>
        </w:rPr>
        <w:t>7</w:t>
      </w:r>
      <w:r>
        <w:rPr>
          <w:b/>
        </w:rPr>
        <w:t xml:space="preserve">.évi bírság bevétel </w:t>
      </w:r>
      <w:r w:rsidR="0070074B">
        <w:rPr>
          <w:b/>
        </w:rPr>
        <w:t xml:space="preserve">felosztható részének </w:t>
      </w:r>
      <w:r>
        <w:rPr>
          <w:b/>
        </w:rPr>
        <w:t xml:space="preserve">részletezése: </w:t>
      </w:r>
      <w:r>
        <w:t xml:space="preserve">  </w:t>
      </w:r>
    </w:p>
    <w:tbl>
      <w:tblPr>
        <w:tblW w:w="8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127"/>
        <w:gridCol w:w="1984"/>
      </w:tblGrid>
      <w:tr w:rsidR="0070074B" w:rsidRPr="0070074B" w:rsidTr="0070074B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Bírságbevétel 100%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Bírságbevétel 85%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Bírságbevétel 15%</w:t>
            </w:r>
          </w:p>
        </w:tc>
      </w:tr>
      <w:tr w:rsidR="0070074B" w:rsidRPr="0070074B" w:rsidTr="0070074B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Biatorbágy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                             7 500 000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 6 375 000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1 125 000 </w:t>
            </w:r>
          </w:p>
        </w:tc>
      </w:tr>
      <w:tr w:rsidR="0070074B" w:rsidRPr="0070074B" w:rsidTr="0070074B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Budakeszi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                             5 951 133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 5 058 463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892 670 </w:t>
            </w:r>
          </w:p>
        </w:tc>
      </w:tr>
      <w:tr w:rsidR="0070074B" w:rsidRPr="0070074B" w:rsidTr="0070074B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Nagykovácsi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                             1 050 000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    892 500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157 500 </w:t>
            </w:r>
          </w:p>
        </w:tc>
      </w:tr>
      <w:tr w:rsidR="0070074B" w:rsidRPr="0070074B" w:rsidTr="0070074B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Perbál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                               483 000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    410 550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 xml:space="preserve">            72 450 </w:t>
            </w:r>
          </w:p>
        </w:tc>
      </w:tr>
      <w:tr w:rsidR="0070074B" w:rsidRPr="0070074B" w:rsidTr="0070074B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                                      14 984 133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          12 736 513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4B" w:rsidRPr="0070074B" w:rsidRDefault="0070074B" w:rsidP="007007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70074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        2 247 620 </w:t>
            </w:r>
          </w:p>
        </w:tc>
      </w:tr>
    </w:tbl>
    <w:p w:rsidR="004C288E" w:rsidRDefault="004C288E" w:rsidP="0070074B">
      <w:pPr>
        <w:spacing w:after="0"/>
      </w:pPr>
    </w:p>
    <w:sectPr w:rsidR="004C288E" w:rsidSect="004C288E">
      <w:pgSz w:w="11906" w:h="16838"/>
      <w:pgMar w:top="397" w:right="1418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7EE7"/>
    <w:multiLevelType w:val="hybridMultilevel"/>
    <w:tmpl w:val="D5CA268A"/>
    <w:lvl w:ilvl="0" w:tplc="4CDAB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A6"/>
    <w:rsid w:val="00021EC2"/>
    <w:rsid w:val="00050BE4"/>
    <w:rsid w:val="00081AAD"/>
    <w:rsid w:val="000A54A6"/>
    <w:rsid w:val="000B259F"/>
    <w:rsid w:val="000C028A"/>
    <w:rsid w:val="00124BC9"/>
    <w:rsid w:val="00171351"/>
    <w:rsid w:val="001A48D3"/>
    <w:rsid w:val="0024171C"/>
    <w:rsid w:val="00296689"/>
    <w:rsid w:val="002F1DD8"/>
    <w:rsid w:val="002F62F0"/>
    <w:rsid w:val="0041279A"/>
    <w:rsid w:val="00443E1F"/>
    <w:rsid w:val="0048444C"/>
    <w:rsid w:val="004B704D"/>
    <w:rsid w:val="004C288E"/>
    <w:rsid w:val="0051477A"/>
    <w:rsid w:val="0054474C"/>
    <w:rsid w:val="00557A22"/>
    <w:rsid w:val="005868D3"/>
    <w:rsid w:val="006373C1"/>
    <w:rsid w:val="00682C8A"/>
    <w:rsid w:val="006F47D7"/>
    <w:rsid w:val="0070074B"/>
    <w:rsid w:val="0072519F"/>
    <w:rsid w:val="0076539A"/>
    <w:rsid w:val="00792897"/>
    <w:rsid w:val="00792E58"/>
    <w:rsid w:val="007A5777"/>
    <w:rsid w:val="007B24C2"/>
    <w:rsid w:val="0082062A"/>
    <w:rsid w:val="008774FF"/>
    <w:rsid w:val="008E3889"/>
    <w:rsid w:val="009222F1"/>
    <w:rsid w:val="0093220A"/>
    <w:rsid w:val="00953904"/>
    <w:rsid w:val="00962FA4"/>
    <w:rsid w:val="0098168A"/>
    <w:rsid w:val="00990706"/>
    <w:rsid w:val="009C73D0"/>
    <w:rsid w:val="00A66EA3"/>
    <w:rsid w:val="00AE23BD"/>
    <w:rsid w:val="00AF6F16"/>
    <w:rsid w:val="00B47C35"/>
    <w:rsid w:val="00B61456"/>
    <w:rsid w:val="00B64521"/>
    <w:rsid w:val="00C1439E"/>
    <w:rsid w:val="00C20C42"/>
    <w:rsid w:val="00C55C0E"/>
    <w:rsid w:val="00C72004"/>
    <w:rsid w:val="00CD6C6E"/>
    <w:rsid w:val="00CF2189"/>
    <w:rsid w:val="00D00385"/>
    <w:rsid w:val="00D2147F"/>
    <w:rsid w:val="00D43F04"/>
    <w:rsid w:val="00D52A90"/>
    <w:rsid w:val="00D720A6"/>
    <w:rsid w:val="00DA3211"/>
    <w:rsid w:val="00DD0FF7"/>
    <w:rsid w:val="00DE4B1B"/>
    <w:rsid w:val="00DF1BAE"/>
    <w:rsid w:val="00DF49CD"/>
    <w:rsid w:val="00DF659C"/>
    <w:rsid w:val="00E375CC"/>
    <w:rsid w:val="00E37E7F"/>
    <w:rsid w:val="00E66CC9"/>
    <w:rsid w:val="00E74961"/>
    <w:rsid w:val="00EB715D"/>
    <w:rsid w:val="00EB79BA"/>
    <w:rsid w:val="00F15305"/>
    <w:rsid w:val="00FC5E7B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A5D5-1F34-470E-B7EB-7D5075B5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CC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7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A219-0180-42B6-94FA-B054786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puiroda</dc:creator>
  <cp:lastModifiedBy>User</cp:lastModifiedBy>
  <cp:revision>2</cp:revision>
  <cp:lastPrinted>2018-05-24T07:21:00Z</cp:lastPrinted>
  <dcterms:created xsi:type="dcterms:W3CDTF">2018-05-28T14:41:00Z</dcterms:created>
  <dcterms:modified xsi:type="dcterms:W3CDTF">2018-05-28T14:41:00Z</dcterms:modified>
</cp:coreProperties>
</file>