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D02FD5">
        <w:rPr>
          <w:b/>
          <w:sz w:val="23"/>
        </w:rPr>
        <w:t>szeptember 25</w:t>
      </w:r>
      <w:r w:rsidR="00DC0BBB">
        <w:rPr>
          <w:b/>
          <w:sz w:val="23"/>
        </w:rPr>
        <w:t>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A1713F">
        <w:rPr>
          <w:bCs/>
          <w:i/>
        </w:rPr>
        <w:t>9</w:t>
      </w:r>
      <w:r>
        <w:rPr>
          <w:bCs/>
          <w:i/>
        </w:rPr>
        <w:t xml:space="preserve"> fő társulási tag </w:t>
      </w:r>
      <w:r w:rsidR="000650CB">
        <w:rPr>
          <w:bCs/>
          <w:i/>
        </w:rPr>
        <w:t>8</w:t>
      </w:r>
      <w:r w:rsidR="000E6032" w:rsidRPr="00AD3FCB">
        <w:rPr>
          <w:bCs/>
          <w:i/>
        </w:rPr>
        <w:t xml:space="preserve"> igen szavazattal, </w:t>
      </w:r>
      <w:r w:rsidR="000650CB">
        <w:rPr>
          <w:bCs/>
          <w:i/>
        </w:rPr>
        <w:t>0</w:t>
      </w:r>
      <w:r w:rsidR="000E6032" w:rsidRPr="00AD3FCB">
        <w:rPr>
          <w:bCs/>
          <w:i/>
        </w:rPr>
        <w:t xml:space="preserve"> ellenszavazattal, </w:t>
      </w:r>
      <w:r w:rsidR="000650CB">
        <w:rPr>
          <w:bCs/>
          <w:i/>
        </w:rPr>
        <w:t>1</w:t>
      </w:r>
      <w:r w:rsidR="000E6032" w:rsidRPr="00AD3FCB">
        <w:rPr>
          <w:bCs/>
          <w:i/>
        </w:rPr>
        <w:t xml:space="preserve">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0650CB" w:rsidRDefault="000650CB" w:rsidP="000650CB">
      <w:pPr>
        <w:jc w:val="both"/>
        <w:rPr>
          <w:b/>
          <w:bCs/>
        </w:rPr>
      </w:pPr>
    </w:p>
    <w:p w:rsidR="000650CB" w:rsidRDefault="000650CB" w:rsidP="000650CB">
      <w:pPr>
        <w:jc w:val="both"/>
        <w:rPr>
          <w:b/>
          <w:bCs/>
        </w:rPr>
      </w:pPr>
      <w:r w:rsidRPr="00343198">
        <w:rPr>
          <w:b/>
          <w:bCs/>
        </w:rPr>
        <w:t>Budakörnyéki Önkormányzati Társulás Társulási Tanácsának</w:t>
      </w:r>
      <w:r>
        <w:rPr>
          <w:b/>
          <w:bCs/>
        </w:rPr>
        <w:t xml:space="preserve"> </w:t>
      </w:r>
      <w:r>
        <w:rPr>
          <w:b/>
        </w:rPr>
        <w:t>46</w:t>
      </w:r>
      <w:bookmarkStart w:id="0" w:name="_GoBack"/>
      <w:bookmarkEnd w:id="0"/>
      <w:r w:rsidRPr="00343198">
        <w:rPr>
          <w:b/>
        </w:rPr>
        <w:t>/201</w:t>
      </w:r>
      <w:r>
        <w:rPr>
          <w:b/>
        </w:rPr>
        <w:t>9</w:t>
      </w:r>
      <w:r w:rsidRPr="00343198">
        <w:rPr>
          <w:b/>
        </w:rPr>
        <w:t xml:space="preserve">. </w:t>
      </w:r>
      <w:r>
        <w:rPr>
          <w:b/>
        </w:rPr>
        <w:t>(IX. 25.</w:t>
      </w:r>
      <w:r w:rsidRPr="00343198">
        <w:rPr>
          <w:b/>
        </w:rPr>
        <w:t xml:space="preserve">) BÖT határozata </w:t>
      </w:r>
      <w:r>
        <w:rPr>
          <w:b/>
          <w:bCs/>
        </w:rPr>
        <w:t>a II. Budakörnyéki Sörfesztivál beszámolójának és elszámolásának elfogadásáról</w:t>
      </w:r>
    </w:p>
    <w:p w:rsidR="000650CB" w:rsidRPr="00343198" w:rsidRDefault="000650CB" w:rsidP="000650CB">
      <w:pPr>
        <w:jc w:val="both"/>
        <w:rPr>
          <w:b/>
          <w:u w:val="single"/>
        </w:rPr>
      </w:pPr>
    </w:p>
    <w:p w:rsidR="000650CB" w:rsidRPr="00343198" w:rsidRDefault="000650CB" w:rsidP="000650CB">
      <w:pPr>
        <w:pStyle w:val="Listaszerbekezds5"/>
        <w:jc w:val="both"/>
        <w:rPr>
          <w:szCs w:val="24"/>
        </w:rPr>
      </w:pPr>
    </w:p>
    <w:p w:rsidR="000650CB" w:rsidRDefault="000650CB" w:rsidP="000650CB">
      <w:pPr>
        <w:jc w:val="both"/>
      </w:pPr>
      <w:r w:rsidRPr="00F5400B">
        <w:t>Budakörnyéki Önkormányz</w:t>
      </w:r>
      <w:r>
        <w:t>ati Társulás Társulási Tanácsa elfogadja a II. Budakörnyéki Sörfesztiválról szóló beszámolót és elszámolást.</w:t>
      </w:r>
    </w:p>
    <w:p w:rsidR="000650CB" w:rsidRDefault="000650CB" w:rsidP="000650CB">
      <w:pPr>
        <w:jc w:val="both"/>
      </w:pPr>
    </w:p>
    <w:p w:rsidR="000650CB" w:rsidRDefault="000650CB" w:rsidP="000650CB">
      <w:pPr>
        <w:pStyle w:val="Listaszerbekezds5"/>
        <w:ind w:left="0"/>
        <w:jc w:val="both"/>
        <w:rPr>
          <w:bCs/>
        </w:rPr>
      </w:pPr>
    </w:p>
    <w:p w:rsidR="000650CB" w:rsidRPr="00343198" w:rsidRDefault="000650CB" w:rsidP="000650CB">
      <w:pPr>
        <w:pStyle w:val="Listaszerbekezds5"/>
        <w:ind w:left="0"/>
        <w:jc w:val="both"/>
        <w:rPr>
          <w:szCs w:val="24"/>
        </w:rPr>
      </w:pPr>
    </w:p>
    <w:p w:rsidR="000650CB" w:rsidRPr="00343198" w:rsidRDefault="000650CB" w:rsidP="000650CB">
      <w:pPr>
        <w:jc w:val="both"/>
      </w:pPr>
      <w:r w:rsidRPr="00343198">
        <w:rPr>
          <w:b/>
        </w:rPr>
        <w:t>Felelős:</w:t>
      </w:r>
      <w:r>
        <w:t xml:space="preserve"> </w:t>
      </w:r>
      <w:r>
        <w:tab/>
      </w:r>
      <w:r w:rsidRPr="00343198">
        <w:t xml:space="preserve">dr. </w:t>
      </w:r>
      <w:r>
        <w:t xml:space="preserve">Csutoráné dr. </w:t>
      </w:r>
      <w:r w:rsidRPr="00343198">
        <w:t>Győri Ottilia</w:t>
      </w:r>
      <w:r>
        <w:t xml:space="preserve"> elnök</w:t>
      </w:r>
    </w:p>
    <w:p w:rsidR="000650CB" w:rsidRPr="00343198" w:rsidRDefault="000650CB" w:rsidP="000650CB">
      <w:pPr>
        <w:jc w:val="both"/>
      </w:pPr>
      <w:r w:rsidRPr="00343198">
        <w:rPr>
          <w:b/>
        </w:rPr>
        <w:t>Határidő:</w:t>
      </w:r>
      <w:r w:rsidRPr="00343198">
        <w:t xml:space="preserve"> </w:t>
      </w:r>
      <w:r w:rsidRPr="00343198">
        <w:tab/>
      </w:r>
      <w:r>
        <w:t>azonnal</w:t>
      </w:r>
    </w:p>
    <w:p w:rsidR="000650CB" w:rsidRPr="00343198" w:rsidRDefault="000650CB" w:rsidP="000650CB">
      <w:pPr>
        <w:jc w:val="both"/>
      </w:pP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521F"/>
    <w:multiLevelType w:val="hybridMultilevel"/>
    <w:tmpl w:val="073CE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1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"/>
  </w:num>
  <w:num w:numId="5">
    <w:abstractNumId w:val="21"/>
  </w:num>
  <w:num w:numId="6">
    <w:abstractNumId w:val="41"/>
  </w:num>
  <w:num w:numId="7">
    <w:abstractNumId w:val="3"/>
  </w:num>
  <w:num w:numId="8">
    <w:abstractNumId w:val="8"/>
  </w:num>
  <w:num w:numId="9">
    <w:abstractNumId w:val="31"/>
  </w:num>
  <w:num w:numId="10">
    <w:abstractNumId w:val="47"/>
  </w:num>
  <w:num w:numId="11">
    <w:abstractNumId w:val="24"/>
  </w:num>
  <w:num w:numId="12">
    <w:abstractNumId w:val="11"/>
  </w:num>
  <w:num w:numId="13">
    <w:abstractNumId w:val="44"/>
  </w:num>
  <w:num w:numId="14">
    <w:abstractNumId w:val="10"/>
  </w:num>
  <w:num w:numId="15">
    <w:abstractNumId w:val="38"/>
  </w:num>
  <w:num w:numId="16">
    <w:abstractNumId w:val="23"/>
  </w:num>
  <w:num w:numId="17">
    <w:abstractNumId w:val="29"/>
  </w:num>
  <w:num w:numId="18">
    <w:abstractNumId w:val="14"/>
  </w:num>
  <w:num w:numId="19">
    <w:abstractNumId w:val="37"/>
  </w:num>
  <w:num w:numId="20">
    <w:abstractNumId w:val="4"/>
  </w:num>
  <w:num w:numId="21">
    <w:abstractNumId w:val="1"/>
  </w:num>
  <w:num w:numId="22">
    <w:abstractNumId w:val="45"/>
  </w:num>
  <w:num w:numId="23">
    <w:abstractNumId w:val="32"/>
  </w:num>
  <w:num w:numId="24">
    <w:abstractNumId w:val="17"/>
  </w:num>
  <w:num w:numId="25">
    <w:abstractNumId w:val="36"/>
  </w:num>
  <w:num w:numId="26">
    <w:abstractNumId w:val="35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3"/>
  </w:num>
  <w:num w:numId="32">
    <w:abstractNumId w:val="13"/>
  </w:num>
  <w:num w:numId="33">
    <w:abstractNumId w:val="46"/>
  </w:num>
  <w:num w:numId="34">
    <w:abstractNumId w:val="19"/>
  </w:num>
  <w:num w:numId="35">
    <w:abstractNumId w:val="3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3"/>
  </w:num>
  <w:num w:numId="39">
    <w:abstractNumId w:val="20"/>
  </w:num>
  <w:num w:numId="40">
    <w:abstractNumId w:val="18"/>
  </w:num>
  <w:num w:numId="41">
    <w:abstractNumId w:val="22"/>
  </w:num>
  <w:num w:numId="42">
    <w:abstractNumId w:val="40"/>
  </w:num>
  <w:num w:numId="43">
    <w:abstractNumId w:val="7"/>
  </w:num>
  <w:num w:numId="44">
    <w:abstractNumId w:val="6"/>
  </w:num>
  <w:num w:numId="45">
    <w:abstractNumId w:val="42"/>
  </w:num>
  <w:num w:numId="46">
    <w:abstractNumId w:val="48"/>
  </w:num>
  <w:num w:numId="47">
    <w:abstractNumId w:val="27"/>
  </w:num>
  <w:num w:numId="48">
    <w:abstractNumId w:val="26"/>
  </w:num>
  <w:num w:numId="49">
    <w:abstractNumId w:val="3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63574"/>
    <w:rsid w:val="000650CB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71181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A18AA"/>
    <w:rsid w:val="003E51C0"/>
    <w:rsid w:val="004010BE"/>
    <w:rsid w:val="00407DA7"/>
    <w:rsid w:val="004112AD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1145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1713F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DC47E8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95D2-3414-4D69-838C-B1345BC9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2019-05-10T08:34:00Z</cp:lastPrinted>
  <dcterms:created xsi:type="dcterms:W3CDTF">2019-10-18T09:45:00Z</dcterms:created>
  <dcterms:modified xsi:type="dcterms:W3CDTF">2019-10-18T09:45:00Z</dcterms:modified>
</cp:coreProperties>
</file>